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BC02E6" w14:textId="77777777" w:rsidR="005E43EB" w:rsidRPr="00242C29" w:rsidRDefault="005E43EB" w:rsidP="00EA7F31">
      <w:pPr>
        <w:rPr>
          <w:rFonts w:ascii="Calibri" w:hAnsi="Calibri" w:cs="Calibri"/>
          <w:color w:val="auto"/>
          <w:sz w:val="19"/>
          <w:szCs w:val="19"/>
        </w:rPr>
      </w:pPr>
    </w:p>
    <w:tbl>
      <w:tblPr>
        <w:tblStyle w:val="Tabelraster1"/>
        <w:tblpPr w:leftFromText="141" w:rightFromText="141" w:vertAnchor="text" w:horzAnchor="margin" w:tblpY="131"/>
        <w:tblW w:w="9696" w:type="dxa"/>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13" w:type="dxa"/>
          <w:right w:w="113" w:type="dxa"/>
        </w:tblCellMar>
        <w:tblLook w:val="0000" w:firstRow="0" w:lastRow="0" w:firstColumn="0" w:lastColumn="0" w:noHBand="0" w:noVBand="0"/>
      </w:tblPr>
      <w:tblGrid>
        <w:gridCol w:w="6861"/>
        <w:gridCol w:w="80"/>
        <w:gridCol w:w="2755"/>
      </w:tblGrid>
      <w:tr w:rsidR="00F839C6" w:rsidRPr="00242C29" w14:paraId="51F0B644" w14:textId="77777777" w:rsidTr="00536AA0">
        <w:trPr>
          <w:trHeight w:val="303"/>
        </w:trPr>
        <w:tc>
          <w:tcPr>
            <w:tcW w:w="9696" w:type="dxa"/>
            <w:gridSpan w:val="3"/>
            <w:tcBorders>
              <w:top w:val="single" w:sz="4" w:space="0" w:color="auto"/>
            </w:tcBorders>
            <w:shd w:val="clear" w:color="auto" w:fill="18657C"/>
          </w:tcPr>
          <w:p w14:paraId="02C81C42" w14:textId="62286296" w:rsidR="00F839C6" w:rsidRPr="00242C29" w:rsidRDefault="005031A9" w:rsidP="00030F04">
            <w:pPr>
              <w:jc w:val="center"/>
              <w:rPr>
                <w:rFonts w:ascii="Calibri" w:hAnsi="Calibri" w:cs="Calibri"/>
                <w:b/>
                <w:color w:val="FFFFFF" w:themeColor="background1"/>
                <w:sz w:val="19"/>
                <w:szCs w:val="19"/>
                <w:u w:val="single"/>
              </w:rPr>
            </w:pPr>
            <w:r w:rsidRPr="00242C29">
              <w:rPr>
                <w:rFonts w:ascii="Calibri" w:hAnsi="Calibri" w:cs="Calibri"/>
                <w:b/>
                <w:color w:val="FFFFFF" w:themeColor="background1"/>
                <w:sz w:val="19"/>
                <w:szCs w:val="19"/>
              </w:rPr>
              <w:t>Programma-/ beleidsmedewerker</w:t>
            </w:r>
            <w:r w:rsidR="00030F04" w:rsidRPr="00242C29">
              <w:rPr>
                <w:rFonts w:ascii="Calibri" w:hAnsi="Calibri" w:cs="Calibri"/>
                <w:b/>
                <w:color w:val="FFFFFF" w:themeColor="background1"/>
                <w:sz w:val="19"/>
                <w:szCs w:val="19"/>
              </w:rPr>
              <w:t xml:space="preserve"> /</w:t>
            </w:r>
            <w:r w:rsidRPr="00242C29">
              <w:rPr>
                <w:rFonts w:ascii="Calibri" w:hAnsi="Calibri" w:cs="Calibri"/>
                <w:b/>
                <w:color w:val="FFFFFF" w:themeColor="background1"/>
                <w:sz w:val="19"/>
                <w:szCs w:val="19"/>
              </w:rPr>
              <w:t>/</w:t>
            </w:r>
            <w:r w:rsidR="00030F04" w:rsidRPr="00242C29">
              <w:rPr>
                <w:rFonts w:ascii="Calibri" w:hAnsi="Calibri" w:cs="Calibri"/>
                <w:b/>
                <w:color w:val="FFFFFF" w:themeColor="background1"/>
                <w:sz w:val="19"/>
                <w:szCs w:val="19"/>
              </w:rPr>
              <w:t xml:space="preserve"> </w:t>
            </w:r>
            <w:r w:rsidR="000A0896" w:rsidRPr="00242C29">
              <w:rPr>
                <w:rFonts w:ascii="Calibri" w:hAnsi="Calibri" w:cs="Calibri"/>
                <w:b/>
                <w:color w:val="FFFFFF" w:themeColor="background1"/>
                <w:sz w:val="19"/>
                <w:szCs w:val="19"/>
              </w:rPr>
              <w:t xml:space="preserve"> </w:t>
            </w:r>
            <w:r w:rsidR="00230A05" w:rsidRPr="00242C29">
              <w:rPr>
                <w:rFonts w:ascii="Calibri" w:hAnsi="Calibri" w:cs="Calibri"/>
                <w:b/>
                <w:color w:val="FFFFFF" w:themeColor="background1"/>
                <w:sz w:val="19"/>
                <w:szCs w:val="19"/>
              </w:rPr>
              <w:t xml:space="preserve"> </w:t>
            </w:r>
            <w:proofErr w:type="spellStart"/>
            <w:r w:rsidR="00030F04" w:rsidRPr="00242C29">
              <w:rPr>
                <w:rFonts w:ascii="Calibri" w:hAnsi="Calibri" w:cs="Calibri"/>
                <w:b/>
                <w:color w:val="FFFFFF" w:themeColor="background1"/>
                <w:sz w:val="19"/>
                <w:szCs w:val="19"/>
              </w:rPr>
              <w:t>Program</w:t>
            </w:r>
            <w:r w:rsidR="00D54E18">
              <w:rPr>
                <w:rFonts w:ascii="Calibri" w:hAnsi="Calibri" w:cs="Calibri"/>
                <w:b/>
                <w:color w:val="FFFFFF" w:themeColor="background1"/>
                <w:sz w:val="19"/>
                <w:szCs w:val="19"/>
              </w:rPr>
              <w:t>me</w:t>
            </w:r>
            <w:proofErr w:type="spellEnd"/>
            <w:r w:rsidR="00D54E18">
              <w:rPr>
                <w:rFonts w:ascii="Calibri" w:hAnsi="Calibri" w:cs="Calibri"/>
                <w:b/>
                <w:color w:val="FFFFFF" w:themeColor="background1"/>
                <w:sz w:val="19"/>
                <w:szCs w:val="19"/>
              </w:rPr>
              <w:t>-</w:t>
            </w:r>
            <w:r w:rsidR="00030F04" w:rsidRPr="00242C29">
              <w:rPr>
                <w:rFonts w:ascii="Calibri" w:hAnsi="Calibri" w:cs="Calibri"/>
                <w:b/>
                <w:color w:val="FFFFFF" w:themeColor="background1"/>
                <w:sz w:val="19"/>
                <w:szCs w:val="19"/>
              </w:rPr>
              <w:t xml:space="preserve">/policy </w:t>
            </w:r>
            <w:proofErr w:type="spellStart"/>
            <w:r w:rsidR="00030F04" w:rsidRPr="00242C29">
              <w:rPr>
                <w:rFonts w:ascii="Calibri" w:hAnsi="Calibri" w:cs="Calibri"/>
                <w:b/>
                <w:color w:val="FFFFFF" w:themeColor="background1"/>
                <w:sz w:val="19"/>
                <w:szCs w:val="19"/>
              </w:rPr>
              <w:t>officer</w:t>
            </w:r>
            <w:proofErr w:type="spellEnd"/>
          </w:p>
        </w:tc>
      </w:tr>
      <w:tr w:rsidR="00F839C6" w:rsidRPr="00242C29" w14:paraId="334DF133" w14:textId="77777777" w:rsidTr="00D363FC">
        <w:trPr>
          <w:trHeight w:val="303"/>
        </w:trPr>
        <w:tc>
          <w:tcPr>
            <w:tcW w:w="9696" w:type="dxa"/>
            <w:gridSpan w:val="3"/>
            <w:shd w:val="clear" w:color="auto" w:fill="E3E3E3"/>
          </w:tcPr>
          <w:p w14:paraId="1A8D2194" w14:textId="77777777" w:rsidR="00F839C6" w:rsidRPr="00242C29" w:rsidRDefault="00F839C6" w:rsidP="0005317E">
            <w:pPr>
              <w:rPr>
                <w:rFonts w:ascii="Calibri" w:hAnsi="Calibri" w:cs="Calibri"/>
                <w:b/>
                <w:color w:val="auto"/>
                <w:sz w:val="19"/>
                <w:szCs w:val="19"/>
              </w:rPr>
            </w:pPr>
            <w:r w:rsidRPr="00242C29">
              <w:rPr>
                <w:rFonts w:ascii="Calibri" w:hAnsi="Calibri" w:cs="Calibri"/>
                <w:b/>
                <w:color w:val="auto"/>
                <w:sz w:val="19"/>
                <w:szCs w:val="19"/>
              </w:rPr>
              <w:t>Functie</w:t>
            </w:r>
            <w:r w:rsidR="0005317E" w:rsidRPr="00242C29">
              <w:rPr>
                <w:rFonts w:ascii="Calibri" w:hAnsi="Calibri" w:cs="Calibri"/>
                <w:b/>
                <w:color w:val="auto"/>
                <w:sz w:val="19"/>
                <w:szCs w:val="19"/>
              </w:rPr>
              <w:t>niveaus</w:t>
            </w:r>
          </w:p>
        </w:tc>
      </w:tr>
      <w:tr w:rsidR="00F839C6" w:rsidRPr="00242C29" w14:paraId="74B80360" w14:textId="77777777" w:rsidTr="005D4591">
        <w:trPr>
          <w:trHeight w:val="303"/>
        </w:trPr>
        <w:tc>
          <w:tcPr>
            <w:tcW w:w="9696" w:type="dxa"/>
            <w:gridSpan w:val="3"/>
            <w:shd w:val="clear" w:color="auto" w:fill="auto"/>
          </w:tcPr>
          <w:p w14:paraId="7E2D427E" w14:textId="39E32343" w:rsidR="00B5334B" w:rsidRPr="00242C29" w:rsidRDefault="005031A9" w:rsidP="00175559">
            <w:pPr>
              <w:pStyle w:val="Lijstalinea"/>
              <w:numPr>
                <w:ilvl w:val="0"/>
                <w:numId w:val="12"/>
              </w:numPr>
              <w:rPr>
                <w:rFonts w:ascii="Calibri" w:hAnsi="Calibri" w:cs="Calibri"/>
                <w:color w:val="auto"/>
                <w:sz w:val="19"/>
                <w:szCs w:val="19"/>
              </w:rPr>
            </w:pPr>
            <w:r w:rsidRPr="00242C29">
              <w:rPr>
                <w:rFonts w:ascii="Calibri" w:hAnsi="Calibri" w:cs="Calibri"/>
                <w:color w:val="auto"/>
                <w:sz w:val="19"/>
                <w:szCs w:val="19"/>
              </w:rPr>
              <w:t>Programma-/ beleidsmedewerker</w:t>
            </w:r>
            <w:r w:rsidR="00B5334B" w:rsidRPr="00242C29">
              <w:rPr>
                <w:rFonts w:ascii="Calibri" w:hAnsi="Calibri" w:cs="Calibri"/>
                <w:color w:val="auto"/>
                <w:sz w:val="19"/>
                <w:szCs w:val="19"/>
              </w:rPr>
              <w:t xml:space="preserve"> A (10)</w:t>
            </w:r>
          </w:p>
          <w:p w14:paraId="502B017A" w14:textId="15CFC873" w:rsidR="00F839C6" w:rsidRPr="00242C29" w:rsidRDefault="005031A9" w:rsidP="00175559">
            <w:pPr>
              <w:pStyle w:val="Lijstalinea"/>
              <w:numPr>
                <w:ilvl w:val="0"/>
                <w:numId w:val="12"/>
              </w:numPr>
              <w:rPr>
                <w:rFonts w:ascii="Calibri" w:hAnsi="Calibri" w:cs="Calibri"/>
                <w:color w:val="auto"/>
                <w:sz w:val="19"/>
                <w:szCs w:val="19"/>
              </w:rPr>
            </w:pPr>
            <w:r w:rsidRPr="00242C29">
              <w:rPr>
                <w:rFonts w:ascii="Calibri" w:hAnsi="Calibri" w:cs="Calibri"/>
                <w:color w:val="auto"/>
                <w:sz w:val="19"/>
                <w:szCs w:val="19"/>
              </w:rPr>
              <w:t>Programma-/ beleidsmedewerker</w:t>
            </w:r>
            <w:r w:rsidR="00B5334B" w:rsidRPr="00242C29">
              <w:rPr>
                <w:rFonts w:ascii="Calibri" w:hAnsi="Calibri" w:cs="Calibri"/>
                <w:color w:val="auto"/>
                <w:sz w:val="19"/>
                <w:szCs w:val="19"/>
              </w:rPr>
              <w:t xml:space="preserve"> B</w:t>
            </w:r>
            <w:r w:rsidR="005670D0" w:rsidRPr="00242C29">
              <w:rPr>
                <w:rFonts w:ascii="Calibri" w:hAnsi="Calibri" w:cs="Calibri"/>
                <w:color w:val="auto"/>
                <w:sz w:val="19"/>
                <w:szCs w:val="19"/>
              </w:rPr>
              <w:t xml:space="preserve"> (</w:t>
            </w:r>
            <w:r w:rsidR="009C60D2" w:rsidRPr="00242C29">
              <w:rPr>
                <w:rFonts w:ascii="Calibri" w:hAnsi="Calibri" w:cs="Calibri"/>
                <w:color w:val="auto"/>
                <w:sz w:val="19"/>
                <w:szCs w:val="19"/>
              </w:rPr>
              <w:t>11</w:t>
            </w:r>
            <w:r w:rsidR="005670D0" w:rsidRPr="00242C29">
              <w:rPr>
                <w:rFonts w:ascii="Calibri" w:hAnsi="Calibri" w:cs="Calibri"/>
                <w:color w:val="auto"/>
                <w:sz w:val="19"/>
                <w:szCs w:val="19"/>
              </w:rPr>
              <w:t>)</w:t>
            </w:r>
          </w:p>
          <w:p w14:paraId="1CE477E5" w14:textId="5CFF5A4E" w:rsidR="005670D0" w:rsidRPr="00242C29" w:rsidRDefault="005031A9" w:rsidP="00175559">
            <w:pPr>
              <w:pStyle w:val="Lijstalinea"/>
              <w:numPr>
                <w:ilvl w:val="0"/>
                <w:numId w:val="12"/>
              </w:numPr>
              <w:rPr>
                <w:rFonts w:ascii="Calibri" w:hAnsi="Calibri" w:cs="Calibri"/>
                <w:color w:val="auto"/>
                <w:sz w:val="19"/>
                <w:szCs w:val="19"/>
              </w:rPr>
            </w:pPr>
            <w:r w:rsidRPr="00242C29">
              <w:rPr>
                <w:rFonts w:ascii="Calibri" w:hAnsi="Calibri" w:cs="Calibri"/>
                <w:color w:val="auto"/>
                <w:sz w:val="19"/>
                <w:szCs w:val="19"/>
              </w:rPr>
              <w:t>Programma-/ beleidsmedewerker</w:t>
            </w:r>
            <w:r w:rsidR="0010242B" w:rsidRPr="00242C29">
              <w:rPr>
                <w:rFonts w:ascii="Calibri" w:hAnsi="Calibri" w:cs="Calibri"/>
                <w:color w:val="auto"/>
                <w:sz w:val="19"/>
                <w:szCs w:val="19"/>
              </w:rPr>
              <w:t xml:space="preserve"> </w:t>
            </w:r>
            <w:r w:rsidR="00B5334B" w:rsidRPr="00242C29">
              <w:rPr>
                <w:rFonts w:ascii="Calibri" w:hAnsi="Calibri" w:cs="Calibri"/>
                <w:color w:val="auto"/>
                <w:sz w:val="19"/>
                <w:szCs w:val="19"/>
              </w:rPr>
              <w:t>C</w:t>
            </w:r>
            <w:r w:rsidR="005670D0" w:rsidRPr="00242C29">
              <w:rPr>
                <w:rFonts w:ascii="Calibri" w:hAnsi="Calibri" w:cs="Calibri"/>
                <w:color w:val="auto"/>
                <w:sz w:val="19"/>
                <w:szCs w:val="19"/>
              </w:rPr>
              <w:t xml:space="preserve"> (</w:t>
            </w:r>
            <w:r w:rsidR="009C60D2" w:rsidRPr="00242C29">
              <w:rPr>
                <w:rFonts w:ascii="Calibri" w:hAnsi="Calibri" w:cs="Calibri"/>
                <w:color w:val="auto"/>
                <w:sz w:val="19"/>
                <w:szCs w:val="19"/>
              </w:rPr>
              <w:t>12</w:t>
            </w:r>
            <w:r w:rsidR="005670D0" w:rsidRPr="00242C29">
              <w:rPr>
                <w:rFonts w:ascii="Calibri" w:hAnsi="Calibri" w:cs="Calibri"/>
                <w:color w:val="auto"/>
                <w:sz w:val="19"/>
                <w:szCs w:val="19"/>
              </w:rPr>
              <w:t>)</w:t>
            </w:r>
          </w:p>
          <w:p w14:paraId="03D8461D" w14:textId="10C034BA" w:rsidR="005670D0" w:rsidRPr="00242C29" w:rsidRDefault="005031A9" w:rsidP="00175559">
            <w:pPr>
              <w:pStyle w:val="Lijstalinea"/>
              <w:numPr>
                <w:ilvl w:val="0"/>
                <w:numId w:val="12"/>
              </w:numPr>
              <w:rPr>
                <w:rFonts w:ascii="Calibri" w:hAnsi="Calibri" w:cs="Calibri"/>
                <w:color w:val="auto"/>
                <w:sz w:val="19"/>
                <w:szCs w:val="19"/>
              </w:rPr>
            </w:pPr>
            <w:r w:rsidRPr="00242C29">
              <w:rPr>
                <w:rFonts w:ascii="Calibri" w:hAnsi="Calibri" w:cs="Calibri"/>
                <w:color w:val="auto"/>
                <w:sz w:val="19"/>
                <w:szCs w:val="19"/>
              </w:rPr>
              <w:t>Programma-/ beleidsmedewerker</w:t>
            </w:r>
            <w:r w:rsidR="0010242B" w:rsidRPr="00242C29">
              <w:rPr>
                <w:rFonts w:ascii="Calibri" w:hAnsi="Calibri" w:cs="Calibri"/>
                <w:color w:val="auto"/>
                <w:sz w:val="19"/>
                <w:szCs w:val="19"/>
              </w:rPr>
              <w:t xml:space="preserve"> </w:t>
            </w:r>
            <w:r w:rsidR="00B5334B" w:rsidRPr="00242C29">
              <w:rPr>
                <w:rFonts w:ascii="Calibri" w:hAnsi="Calibri" w:cs="Calibri"/>
                <w:color w:val="auto"/>
                <w:sz w:val="19"/>
                <w:szCs w:val="19"/>
              </w:rPr>
              <w:t>D</w:t>
            </w:r>
            <w:r w:rsidR="009C60D2" w:rsidRPr="00242C29">
              <w:rPr>
                <w:rFonts w:ascii="Calibri" w:hAnsi="Calibri" w:cs="Calibri"/>
                <w:color w:val="auto"/>
                <w:sz w:val="19"/>
                <w:szCs w:val="19"/>
              </w:rPr>
              <w:t xml:space="preserve"> (13</w:t>
            </w:r>
            <w:r w:rsidR="005670D0" w:rsidRPr="00242C29">
              <w:rPr>
                <w:rFonts w:ascii="Calibri" w:hAnsi="Calibri" w:cs="Calibri"/>
                <w:color w:val="auto"/>
                <w:sz w:val="19"/>
                <w:szCs w:val="19"/>
              </w:rPr>
              <w:t>)</w:t>
            </w:r>
          </w:p>
          <w:p w14:paraId="64DC5BBB" w14:textId="3FCBB19F" w:rsidR="0010242B" w:rsidRPr="00242C29" w:rsidRDefault="005031A9" w:rsidP="009C60D2">
            <w:pPr>
              <w:pStyle w:val="Lijstalinea"/>
              <w:numPr>
                <w:ilvl w:val="0"/>
                <w:numId w:val="12"/>
              </w:numPr>
              <w:rPr>
                <w:rFonts w:ascii="Calibri" w:hAnsi="Calibri" w:cs="Calibri"/>
                <w:color w:val="auto"/>
                <w:sz w:val="19"/>
                <w:szCs w:val="19"/>
              </w:rPr>
            </w:pPr>
            <w:r w:rsidRPr="00242C29">
              <w:rPr>
                <w:rFonts w:ascii="Calibri" w:hAnsi="Calibri" w:cs="Calibri"/>
                <w:color w:val="auto"/>
                <w:sz w:val="19"/>
                <w:szCs w:val="19"/>
              </w:rPr>
              <w:t>Programma-/ beleidsmedewerker</w:t>
            </w:r>
            <w:r w:rsidR="0010242B" w:rsidRPr="00242C29">
              <w:rPr>
                <w:rFonts w:ascii="Calibri" w:hAnsi="Calibri" w:cs="Calibri"/>
                <w:color w:val="auto"/>
                <w:sz w:val="19"/>
                <w:szCs w:val="19"/>
              </w:rPr>
              <w:t xml:space="preserve"> </w:t>
            </w:r>
            <w:r w:rsidR="00B5334B" w:rsidRPr="00242C29">
              <w:rPr>
                <w:rFonts w:ascii="Calibri" w:hAnsi="Calibri" w:cs="Calibri"/>
                <w:color w:val="auto"/>
                <w:sz w:val="19"/>
                <w:szCs w:val="19"/>
              </w:rPr>
              <w:t>E</w:t>
            </w:r>
            <w:r w:rsidR="009C60D2" w:rsidRPr="00242C29">
              <w:rPr>
                <w:rFonts w:ascii="Calibri" w:hAnsi="Calibri" w:cs="Calibri"/>
                <w:color w:val="auto"/>
                <w:sz w:val="19"/>
                <w:szCs w:val="19"/>
              </w:rPr>
              <w:t xml:space="preserve"> (14</w:t>
            </w:r>
            <w:r w:rsidR="005670D0" w:rsidRPr="00242C29">
              <w:rPr>
                <w:rFonts w:ascii="Calibri" w:hAnsi="Calibri" w:cs="Calibri"/>
                <w:color w:val="auto"/>
                <w:sz w:val="19"/>
                <w:szCs w:val="19"/>
              </w:rPr>
              <w:t>)</w:t>
            </w:r>
          </w:p>
        </w:tc>
      </w:tr>
      <w:tr w:rsidR="00F839C6" w:rsidRPr="00242C29" w14:paraId="3EE4F458" w14:textId="77777777" w:rsidTr="005D4591">
        <w:trPr>
          <w:trHeight w:val="303"/>
        </w:trPr>
        <w:tc>
          <w:tcPr>
            <w:tcW w:w="9696" w:type="dxa"/>
            <w:gridSpan w:val="3"/>
            <w:shd w:val="clear" w:color="auto" w:fill="auto"/>
          </w:tcPr>
          <w:p w14:paraId="52667009" w14:textId="77777777" w:rsidR="00F839C6" w:rsidRPr="00242C29" w:rsidRDefault="00425A67" w:rsidP="000E4DEE">
            <w:pPr>
              <w:rPr>
                <w:rFonts w:ascii="Calibri" w:hAnsi="Calibri" w:cs="Calibri"/>
                <w:color w:val="auto"/>
                <w:sz w:val="19"/>
                <w:szCs w:val="19"/>
              </w:rPr>
            </w:pPr>
            <w:r w:rsidRPr="00242C29">
              <w:rPr>
                <w:rFonts w:ascii="Calibri" w:hAnsi="Calibri" w:cs="Calibri"/>
                <w:b/>
                <w:color w:val="auto"/>
                <w:sz w:val="19"/>
                <w:szCs w:val="19"/>
              </w:rPr>
              <w:t>Doel</w:t>
            </w:r>
            <w:r w:rsidR="006F50FC" w:rsidRPr="00242C29">
              <w:rPr>
                <w:rFonts w:ascii="Calibri" w:hAnsi="Calibri" w:cs="Calibri"/>
                <w:b/>
                <w:color w:val="auto"/>
                <w:sz w:val="19"/>
                <w:szCs w:val="19"/>
              </w:rPr>
              <w:t xml:space="preserve"> van de functie</w:t>
            </w:r>
            <w:r w:rsidRPr="00242C29">
              <w:rPr>
                <w:rFonts w:ascii="Calibri" w:hAnsi="Calibri" w:cs="Calibri"/>
                <w:b/>
                <w:color w:val="auto"/>
                <w:sz w:val="19"/>
                <w:szCs w:val="19"/>
              </w:rPr>
              <w:t xml:space="preserve">: </w:t>
            </w:r>
          </w:p>
        </w:tc>
      </w:tr>
      <w:tr w:rsidR="00F839C6" w:rsidRPr="00242C29" w14:paraId="445DACB6" w14:textId="77777777" w:rsidTr="004E75FD">
        <w:trPr>
          <w:trHeight w:val="303"/>
        </w:trPr>
        <w:tc>
          <w:tcPr>
            <w:tcW w:w="9696" w:type="dxa"/>
            <w:gridSpan w:val="3"/>
            <w:tcBorders>
              <w:bottom w:val="single" w:sz="4" w:space="0" w:color="auto"/>
            </w:tcBorders>
            <w:shd w:val="clear" w:color="auto" w:fill="auto"/>
          </w:tcPr>
          <w:p w14:paraId="707E9D19" w14:textId="77777777" w:rsidR="006F50FC" w:rsidRPr="00242C29" w:rsidRDefault="00AF162F" w:rsidP="00E3618A">
            <w:pPr>
              <w:rPr>
                <w:rFonts w:ascii="Calibri" w:hAnsi="Calibri" w:cs="Calibri"/>
                <w:color w:val="auto"/>
                <w:sz w:val="19"/>
                <w:szCs w:val="19"/>
              </w:rPr>
            </w:pPr>
            <w:r w:rsidRPr="00242C29">
              <w:rPr>
                <w:rFonts w:ascii="Calibri" w:hAnsi="Calibri" w:cs="Calibri"/>
                <w:color w:val="auto"/>
                <w:sz w:val="19"/>
                <w:szCs w:val="19"/>
              </w:rPr>
              <w:t xml:space="preserve">Het </w:t>
            </w:r>
            <w:r w:rsidR="006F50FC" w:rsidRPr="00242C29">
              <w:rPr>
                <w:rFonts w:ascii="Calibri" w:hAnsi="Calibri" w:cs="Calibri"/>
                <w:color w:val="auto"/>
                <w:sz w:val="19"/>
                <w:szCs w:val="19"/>
              </w:rPr>
              <w:t xml:space="preserve">realiseren en/of </w:t>
            </w:r>
            <w:r w:rsidRPr="00242C29">
              <w:rPr>
                <w:rFonts w:ascii="Calibri" w:hAnsi="Calibri" w:cs="Calibri"/>
                <w:color w:val="auto"/>
                <w:sz w:val="19"/>
                <w:szCs w:val="19"/>
              </w:rPr>
              <w:t xml:space="preserve">coördineren </w:t>
            </w:r>
            <w:r w:rsidR="00804A74" w:rsidRPr="00242C29">
              <w:rPr>
                <w:rFonts w:ascii="Calibri" w:hAnsi="Calibri" w:cs="Calibri"/>
                <w:color w:val="auto"/>
                <w:sz w:val="19"/>
                <w:szCs w:val="19"/>
              </w:rPr>
              <w:t xml:space="preserve">van de voorbereiding, </w:t>
            </w:r>
            <w:r w:rsidRPr="00242C29">
              <w:rPr>
                <w:rFonts w:ascii="Calibri" w:hAnsi="Calibri" w:cs="Calibri"/>
                <w:color w:val="auto"/>
                <w:sz w:val="19"/>
                <w:szCs w:val="19"/>
              </w:rPr>
              <w:t>ontwikkeling</w:t>
            </w:r>
            <w:r w:rsidR="00E96FEF" w:rsidRPr="00242C29">
              <w:rPr>
                <w:rFonts w:ascii="Calibri" w:hAnsi="Calibri" w:cs="Calibri"/>
                <w:color w:val="auto"/>
                <w:sz w:val="19"/>
                <w:szCs w:val="19"/>
              </w:rPr>
              <w:t>,</w:t>
            </w:r>
            <w:r w:rsidRPr="00242C29">
              <w:rPr>
                <w:rFonts w:ascii="Calibri" w:hAnsi="Calibri" w:cs="Calibri"/>
                <w:color w:val="auto"/>
                <w:sz w:val="19"/>
                <w:szCs w:val="19"/>
              </w:rPr>
              <w:t xml:space="preserve"> uitvoering </w:t>
            </w:r>
            <w:r w:rsidR="00E96FEF" w:rsidRPr="00242C29">
              <w:rPr>
                <w:rFonts w:ascii="Calibri" w:hAnsi="Calibri" w:cs="Calibri"/>
                <w:color w:val="auto"/>
                <w:sz w:val="19"/>
                <w:szCs w:val="19"/>
              </w:rPr>
              <w:t xml:space="preserve">en evaluatie </w:t>
            </w:r>
            <w:r w:rsidRPr="00242C29">
              <w:rPr>
                <w:rFonts w:ascii="Calibri" w:hAnsi="Calibri" w:cs="Calibri"/>
                <w:color w:val="auto"/>
                <w:sz w:val="19"/>
                <w:szCs w:val="19"/>
              </w:rPr>
              <w:t xml:space="preserve">van </w:t>
            </w:r>
            <w:r w:rsidR="00EE43ED" w:rsidRPr="00242C29">
              <w:rPr>
                <w:rFonts w:ascii="Calibri" w:hAnsi="Calibri" w:cs="Calibri"/>
                <w:color w:val="auto"/>
                <w:sz w:val="19"/>
                <w:szCs w:val="19"/>
              </w:rPr>
              <w:t xml:space="preserve">de strategie en </w:t>
            </w:r>
            <w:r w:rsidRPr="00242C29">
              <w:rPr>
                <w:rFonts w:ascii="Calibri" w:hAnsi="Calibri" w:cs="Calibri"/>
                <w:color w:val="auto"/>
                <w:sz w:val="19"/>
                <w:szCs w:val="19"/>
              </w:rPr>
              <w:t xml:space="preserve">het beleid </w:t>
            </w:r>
            <w:r w:rsidR="00E96FEF" w:rsidRPr="00242C29">
              <w:rPr>
                <w:rFonts w:ascii="Calibri" w:hAnsi="Calibri" w:cs="Calibri"/>
                <w:color w:val="auto"/>
                <w:sz w:val="19"/>
                <w:szCs w:val="19"/>
              </w:rPr>
              <w:t xml:space="preserve">van </w:t>
            </w:r>
            <w:r w:rsidR="006F50FC" w:rsidRPr="00242C29">
              <w:rPr>
                <w:rFonts w:ascii="Calibri" w:hAnsi="Calibri" w:cs="Calibri"/>
                <w:color w:val="auto"/>
                <w:sz w:val="19"/>
                <w:szCs w:val="19"/>
              </w:rPr>
              <w:t xml:space="preserve">de organisatie.  </w:t>
            </w:r>
          </w:p>
        </w:tc>
      </w:tr>
      <w:tr w:rsidR="00F839C6" w:rsidRPr="00242C29" w14:paraId="2E30E9B6" w14:textId="77777777" w:rsidTr="00D363FC">
        <w:trPr>
          <w:trHeight w:val="303"/>
        </w:trPr>
        <w:tc>
          <w:tcPr>
            <w:tcW w:w="6861" w:type="dxa"/>
            <w:tcBorders>
              <w:top w:val="single" w:sz="4" w:space="0" w:color="auto"/>
              <w:bottom w:val="nil"/>
            </w:tcBorders>
            <w:shd w:val="clear" w:color="auto" w:fill="E3E3E3"/>
          </w:tcPr>
          <w:p w14:paraId="58B799DB" w14:textId="77777777" w:rsidR="00F839C6" w:rsidRPr="00242C29" w:rsidRDefault="00F839C6" w:rsidP="006F15CA">
            <w:pPr>
              <w:rPr>
                <w:rFonts w:ascii="Calibri" w:hAnsi="Calibri" w:cs="Calibri"/>
                <w:i/>
                <w:color w:val="auto"/>
                <w:sz w:val="19"/>
                <w:szCs w:val="19"/>
              </w:rPr>
            </w:pPr>
            <w:r w:rsidRPr="00242C29">
              <w:rPr>
                <w:rFonts w:ascii="Calibri" w:hAnsi="Calibri" w:cs="Calibri"/>
                <w:b/>
                <w:color w:val="auto"/>
                <w:sz w:val="19"/>
                <w:szCs w:val="19"/>
                <w:u w:val="single"/>
              </w:rPr>
              <w:t xml:space="preserve">Kernactiviteiten </w:t>
            </w:r>
            <w:r w:rsidR="00BB3E15" w:rsidRPr="00242C29">
              <w:rPr>
                <w:rFonts w:ascii="Calibri" w:hAnsi="Calibri" w:cs="Calibri"/>
                <w:i/>
                <w:color w:val="auto"/>
                <w:sz w:val="19"/>
                <w:szCs w:val="19"/>
              </w:rPr>
              <w:t>(</w:t>
            </w:r>
            <w:r w:rsidR="006F15CA" w:rsidRPr="00242C29">
              <w:rPr>
                <w:rFonts w:ascii="Calibri" w:hAnsi="Calibri" w:cs="Calibri"/>
                <w:i/>
                <w:color w:val="auto"/>
                <w:sz w:val="19"/>
                <w:szCs w:val="19"/>
              </w:rPr>
              <w:t>welke</w:t>
            </w:r>
            <w:r w:rsidR="00BB3E15" w:rsidRPr="00242C29">
              <w:rPr>
                <w:rFonts w:ascii="Calibri" w:hAnsi="Calibri" w:cs="Calibri"/>
                <w:i/>
                <w:color w:val="auto"/>
                <w:sz w:val="19"/>
                <w:szCs w:val="19"/>
              </w:rPr>
              <w:t xml:space="preserve"> activiteiten verricht je op hoofdlijnen?</w:t>
            </w:r>
            <w:r w:rsidRPr="00242C29">
              <w:rPr>
                <w:rFonts w:ascii="Calibri" w:hAnsi="Calibri" w:cs="Calibri"/>
                <w:i/>
                <w:color w:val="auto"/>
                <w:sz w:val="19"/>
                <w:szCs w:val="19"/>
              </w:rPr>
              <w:t>)</w:t>
            </w:r>
          </w:p>
          <w:p w14:paraId="16965B4D" w14:textId="7007BFE4" w:rsidR="005D4591" w:rsidRPr="00242C29" w:rsidRDefault="005031A9" w:rsidP="006F15CA">
            <w:pPr>
              <w:rPr>
                <w:rFonts w:ascii="Calibri" w:hAnsi="Calibri" w:cs="Calibri"/>
                <w:i/>
                <w:color w:val="auto"/>
                <w:sz w:val="19"/>
                <w:szCs w:val="19"/>
              </w:rPr>
            </w:pPr>
            <w:r w:rsidRPr="00242C29">
              <w:rPr>
                <w:rFonts w:ascii="Calibri" w:hAnsi="Calibri" w:cs="Calibri"/>
                <w:i/>
                <w:color w:val="auto"/>
                <w:sz w:val="19"/>
                <w:szCs w:val="19"/>
              </w:rPr>
              <w:t>Programma-/ beleidsmedewerker</w:t>
            </w:r>
            <w:r w:rsidR="006F3C38" w:rsidRPr="00242C29">
              <w:rPr>
                <w:rFonts w:ascii="Calibri" w:hAnsi="Calibri" w:cs="Calibri"/>
                <w:color w:val="auto"/>
                <w:sz w:val="19"/>
                <w:szCs w:val="19"/>
              </w:rPr>
              <w:t xml:space="preserve"> </w:t>
            </w:r>
            <w:r w:rsidR="005D4591" w:rsidRPr="00242C29">
              <w:rPr>
                <w:rFonts w:ascii="Calibri" w:hAnsi="Calibri" w:cs="Calibri"/>
                <w:i/>
                <w:color w:val="auto"/>
                <w:sz w:val="19"/>
                <w:szCs w:val="19"/>
              </w:rPr>
              <w:t>A</w:t>
            </w:r>
          </w:p>
        </w:tc>
        <w:tc>
          <w:tcPr>
            <w:tcW w:w="2835" w:type="dxa"/>
            <w:gridSpan w:val="2"/>
            <w:tcBorders>
              <w:top w:val="single" w:sz="4" w:space="0" w:color="auto"/>
              <w:bottom w:val="nil"/>
            </w:tcBorders>
            <w:shd w:val="clear" w:color="auto" w:fill="E3E3E3"/>
          </w:tcPr>
          <w:p w14:paraId="21394C4D" w14:textId="77777777" w:rsidR="00F839C6" w:rsidRPr="00242C29" w:rsidRDefault="00F839C6" w:rsidP="00BB3E15">
            <w:pPr>
              <w:rPr>
                <w:rFonts w:ascii="Calibri" w:hAnsi="Calibri" w:cs="Calibri"/>
                <w:i/>
                <w:color w:val="auto"/>
                <w:sz w:val="19"/>
                <w:szCs w:val="19"/>
              </w:rPr>
            </w:pPr>
            <w:r w:rsidRPr="00242C29">
              <w:rPr>
                <w:rFonts w:ascii="Calibri" w:hAnsi="Calibri" w:cs="Calibri"/>
                <w:b/>
                <w:color w:val="auto"/>
                <w:sz w:val="19"/>
                <w:szCs w:val="19"/>
                <w:u w:val="single"/>
              </w:rPr>
              <w:t>Resultaatcriteria</w:t>
            </w:r>
            <w:r w:rsidRPr="00242C29">
              <w:rPr>
                <w:rFonts w:ascii="Calibri" w:hAnsi="Calibri" w:cs="Calibri"/>
                <w:color w:val="auto"/>
                <w:sz w:val="19"/>
                <w:szCs w:val="19"/>
              </w:rPr>
              <w:t xml:space="preserve"> </w:t>
            </w:r>
            <w:r w:rsidRPr="00242C29">
              <w:rPr>
                <w:rFonts w:ascii="Calibri" w:hAnsi="Calibri" w:cs="Calibri"/>
                <w:i/>
                <w:color w:val="auto"/>
                <w:sz w:val="19"/>
                <w:szCs w:val="19"/>
              </w:rPr>
              <w:t>(w</w:t>
            </w:r>
            <w:r w:rsidR="00BB3E15" w:rsidRPr="00242C29">
              <w:rPr>
                <w:rFonts w:ascii="Calibri" w:hAnsi="Calibri" w:cs="Calibri"/>
                <w:i/>
                <w:color w:val="auto"/>
                <w:sz w:val="19"/>
                <w:szCs w:val="19"/>
              </w:rPr>
              <w:t>aarop zijn de resultaatafspraken gebaseerd?</w:t>
            </w:r>
            <w:r w:rsidRPr="00242C29">
              <w:rPr>
                <w:rFonts w:ascii="Calibri" w:hAnsi="Calibri" w:cs="Calibri"/>
                <w:i/>
                <w:color w:val="auto"/>
                <w:sz w:val="19"/>
                <w:szCs w:val="19"/>
              </w:rPr>
              <w:t>)</w:t>
            </w:r>
          </w:p>
        </w:tc>
      </w:tr>
      <w:tr w:rsidR="00F838EB" w:rsidRPr="00242C29" w14:paraId="02F384DE" w14:textId="77777777" w:rsidTr="00B5334B">
        <w:trPr>
          <w:trHeight w:val="303"/>
        </w:trPr>
        <w:tc>
          <w:tcPr>
            <w:tcW w:w="6861" w:type="dxa"/>
            <w:tcBorders>
              <w:top w:val="nil"/>
              <w:bottom w:val="nil"/>
            </w:tcBorders>
            <w:shd w:val="clear" w:color="auto" w:fill="auto"/>
          </w:tcPr>
          <w:p w14:paraId="0904303C" w14:textId="77777777" w:rsidR="00F54B26" w:rsidRPr="00242C29" w:rsidRDefault="00F54B26" w:rsidP="00F54B26">
            <w:pPr>
              <w:rPr>
                <w:rFonts w:ascii="Calibri" w:hAnsi="Calibri" w:cs="Calibri"/>
                <w:i/>
                <w:color w:val="auto"/>
                <w:sz w:val="19"/>
                <w:szCs w:val="19"/>
              </w:rPr>
            </w:pPr>
            <w:r w:rsidRPr="00242C29">
              <w:rPr>
                <w:rFonts w:ascii="Calibri" w:hAnsi="Calibri" w:cs="Calibri"/>
                <w:i/>
                <w:color w:val="auto"/>
                <w:sz w:val="19"/>
                <w:szCs w:val="19"/>
              </w:rPr>
              <w:t>Algemeen</w:t>
            </w:r>
          </w:p>
          <w:p w14:paraId="00BB2459" w14:textId="420DC6C1" w:rsidR="00F54B26" w:rsidRPr="00242C29" w:rsidRDefault="00F54B26" w:rsidP="00F54B26">
            <w:pPr>
              <w:pStyle w:val="Lijstalinea"/>
              <w:numPr>
                <w:ilvl w:val="0"/>
                <w:numId w:val="16"/>
              </w:numPr>
              <w:rPr>
                <w:rFonts w:ascii="Calibri" w:hAnsi="Calibri" w:cs="Calibri"/>
                <w:i/>
                <w:color w:val="auto"/>
                <w:sz w:val="19"/>
                <w:szCs w:val="19"/>
              </w:rPr>
            </w:pPr>
            <w:r w:rsidRPr="00242C29">
              <w:rPr>
                <w:rFonts w:ascii="Calibri" w:hAnsi="Calibri" w:cs="Calibri"/>
                <w:color w:val="auto"/>
                <w:sz w:val="19"/>
                <w:szCs w:val="19"/>
              </w:rPr>
              <w:t>Voert een onderdeel van een call/ programma uit.</w:t>
            </w:r>
          </w:p>
          <w:p w14:paraId="6AD3505A" w14:textId="77777777" w:rsidR="00F54B26" w:rsidRPr="00242C29" w:rsidRDefault="00F54B26" w:rsidP="00F54B26">
            <w:pPr>
              <w:pStyle w:val="Lijstalinea"/>
              <w:numPr>
                <w:ilvl w:val="1"/>
                <w:numId w:val="16"/>
              </w:numPr>
              <w:rPr>
                <w:rFonts w:ascii="Calibri" w:hAnsi="Calibri" w:cs="Calibri"/>
                <w:color w:val="auto"/>
                <w:sz w:val="19"/>
                <w:szCs w:val="19"/>
              </w:rPr>
            </w:pPr>
            <w:r w:rsidRPr="00242C29">
              <w:rPr>
                <w:rFonts w:ascii="Calibri" w:hAnsi="Calibri" w:cs="Calibri"/>
                <w:color w:val="auto"/>
                <w:sz w:val="19"/>
                <w:szCs w:val="19"/>
              </w:rPr>
              <w:t>Concipieert beoordelingsrapporten.</w:t>
            </w:r>
          </w:p>
          <w:p w14:paraId="47BE75C8" w14:textId="77777777" w:rsidR="00F54B26" w:rsidRPr="00242C29" w:rsidRDefault="00F54B26" w:rsidP="00F54B26">
            <w:pPr>
              <w:pStyle w:val="Lijstalinea"/>
              <w:numPr>
                <w:ilvl w:val="1"/>
                <w:numId w:val="16"/>
              </w:numPr>
              <w:rPr>
                <w:rFonts w:ascii="Calibri" w:hAnsi="Calibri" w:cs="Calibri"/>
                <w:color w:val="auto"/>
                <w:sz w:val="19"/>
                <w:szCs w:val="19"/>
              </w:rPr>
            </w:pPr>
            <w:r w:rsidRPr="00242C29">
              <w:rPr>
                <w:rFonts w:ascii="Calibri" w:hAnsi="Calibri" w:cs="Calibri"/>
                <w:color w:val="auto"/>
                <w:sz w:val="19"/>
                <w:szCs w:val="19"/>
              </w:rPr>
              <w:t>Ondersteunt bij de uitvoering en het beheer van beoordelingsrondes en projecten.</w:t>
            </w:r>
          </w:p>
          <w:p w14:paraId="123AB000" w14:textId="77777777" w:rsidR="00F54B26" w:rsidRPr="00242C29" w:rsidRDefault="00F54B26" w:rsidP="00F54B26">
            <w:pPr>
              <w:pStyle w:val="Lijstalinea"/>
              <w:numPr>
                <w:ilvl w:val="0"/>
                <w:numId w:val="16"/>
              </w:numPr>
              <w:rPr>
                <w:rFonts w:ascii="Calibri" w:hAnsi="Calibri" w:cs="Calibri"/>
                <w:color w:val="auto"/>
                <w:sz w:val="19"/>
                <w:szCs w:val="19"/>
              </w:rPr>
            </w:pPr>
            <w:r w:rsidRPr="00242C29">
              <w:rPr>
                <w:rFonts w:ascii="Calibri" w:hAnsi="Calibri" w:cs="Calibri"/>
                <w:color w:val="auto"/>
                <w:sz w:val="19"/>
                <w:szCs w:val="19"/>
              </w:rPr>
              <w:t>Maakt en beheert afspraken met betrokken, bestaande (samenwerkings-)partners omtrent het programma.</w:t>
            </w:r>
          </w:p>
          <w:p w14:paraId="707EA45F" w14:textId="77777777" w:rsidR="00F54B26" w:rsidRPr="00242C29" w:rsidRDefault="00F54B26" w:rsidP="00F54B26">
            <w:pPr>
              <w:pStyle w:val="Lijstalinea"/>
              <w:numPr>
                <w:ilvl w:val="0"/>
                <w:numId w:val="16"/>
              </w:numPr>
              <w:rPr>
                <w:rFonts w:ascii="Calibri" w:hAnsi="Calibri" w:cs="Calibri"/>
                <w:color w:val="auto"/>
                <w:sz w:val="19"/>
                <w:szCs w:val="19"/>
              </w:rPr>
            </w:pPr>
            <w:r w:rsidRPr="00242C29">
              <w:rPr>
                <w:rFonts w:ascii="Calibri" w:hAnsi="Calibri" w:cs="Calibri"/>
                <w:color w:val="auto"/>
                <w:sz w:val="19"/>
                <w:szCs w:val="19"/>
              </w:rPr>
              <w:t xml:space="preserve">Ondersteunt commissies procesmatig. </w:t>
            </w:r>
          </w:p>
          <w:p w14:paraId="2D46F081" w14:textId="05342E44" w:rsidR="00F54B26" w:rsidRPr="00242C29" w:rsidRDefault="00F54B26" w:rsidP="00F54B26">
            <w:pPr>
              <w:pStyle w:val="Lijstalinea"/>
              <w:numPr>
                <w:ilvl w:val="0"/>
                <w:numId w:val="16"/>
              </w:numPr>
              <w:rPr>
                <w:rFonts w:ascii="Calibri" w:hAnsi="Calibri" w:cs="Calibri"/>
                <w:i/>
                <w:color w:val="auto"/>
                <w:sz w:val="19"/>
                <w:szCs w:val="19"/>
              </w:rPr>
            </w:pPr>
            <w:r w:rsidRPr="00242C29">
              <w:rPr>
                <w:rFonts w:ascii="Calibri" w:hAnsi="Calibri" w:cs="Calibri"/>
                <w:color w:val="auto"/>
                <w:sz w:val="19"/>
                <w:szCs w:val="19"/>
              </w:rPr>
              <w:t xml:space="preserve">Stelt diverse rapportages en notities op. </w:t>
            </w:r>
          </w:p>
          <w:p w14:paraId="04F6A83D" w14:textId="77777777" w:rsidR="00F54B26" w:rsidRPr="00242C29" w:rsidRDefault="00F54B26" w:rsidP="00F54B26">
            <w:pPr>
              <w:rPr>
                <w:rFonts w:ascii="Calibri" w:hAnsi="Calibri" w:cs="Calibri"/>
                <w:i/>
                <w:color w:val="auto"/>
                <w:sz w:val="19"/>
                <w:szCs w:val="19"/>
              </w:rPr>
            </w:pPr>
            <w:r w:rsidRPr="00242C29">
              <w:rPr>
                <w:rFonts w:ascii="Calibri" w:hAnsi="Calibri" w:cs="Calibri"/>
                <w:i/>
                <w:color w:val="auto"/>
                <w:sz w:val="19"/>
                <w:szCs w:val="19"/>
              </w:rPr>
              <w:t>Beleid en bestuur</w:t>
            </w:r>
          </w:p>
          <w:p w14:paraId="51BBDC62" w14:textId="0CF5BB00" w:rsidR="00F54B26" w:rsidRPr="00242C29" w:rsidRDefault="00F54B26" w:rsidP="00F54B26">
            <w:pPr>
              <w:pStyle w:val="Lijstalinea"/>
              <w:numPr>
                <w:ilvl w:val="0"/>
                <w:numId w:val="16"/>
              </w:numPr>
              <w:rPr>
                <w:rFonts w:ascii="Calibri" w:hAnsi="Calibri" w:cs="Calibri"/>
                <w:i/>
                <w:color w:val="auto"/>
                <w:sz w:val="19"/>
                <w:szCs w:val="19"/>
              </w:rPr>
            </w:pPr>
            <w:r w:rsidRPr="00242C29">
              <w:rPr>
                <w:rFonts w:ascii="Calibri" w:hAnsi="Calibri" w:cs="Calibri"/>
                <w:color w:val="auto"/>
                <w:sz w:val="19"/>
                <w:szCs w:val="19"/>
              </w:rPr>
              <w:t xml:space="preserve">Levert inhoudelijke ondersteuning (op deelonderwerpen) bij de beleidsontwikkeling, -uitvoering, -afstemming en -evaluatie. </w:t>
            </w:r>
          </w:p>
          <w:p w14:paraId="709D1959" w14:textId="77777777" w:rsidR="00F54B26" w:rsidRPr="00242C29" w:rsidRDefault="00F54B26" w:rsidP="00F54B26">
            <w:pPr>
              <w:pStyle w:val="Lijstalinea"/>
              <w:numPr>
                <w:ilvl w:val="0"/>
                <w:numId w:val="16"/>
              </w:numPr>
              <w:rPr>
                <w:rFonts w:ascii="Calibri" w:hAnsi="Calibri" w:cs="Calibri"/>
                <w:i/>
                <w:color w:val="auto"/>
                <w:sz w:val="19"/>
                <w:szCs w:val="19"/>
              </w:rPr>
            </w:pPr>
            <w:r w:rsidRPr="00242C29">
              <w:rPr>
                <w:rFonts w:ascii="Calibri" w:hAnsi="Calibri" w:cs="Calibri"/>
                <w:color w:val="auto"/>
                <w:sz w:val="19"/>
                <w:szCs w:val="19"/>
              </w:rPr>
              <w:t xml:space="preserve">Voert beleidsbeslissingen en bestuursbesluiten uit. </w:t>
            </w:r>
          </w:p>
          <w:p w14:paraId="03531D8D" w14:textId="77777777" w:rsidR="00F54B26" w:rsidRPr="00242C29" w:rsidRDefault="00F54B26" w:rsidP="00F54B26">
            <w:pPr>
              <w:rPr>
                <w:rFonts w:ascii="Calibri" w:hAnsi="Calibri" w:cs="Calibri"/>
                <w:i/>
                <w:color w:val="auto"/>
                <w:sz w:val="19"/>
                <w:szCs w:val="19"/>
              </w:rPr>
            </w:pPr>
            <w:r w:rsidRPr="00242C29">
              <w:rPr>
                <w:rFonts w:ascii="Calibri" w:hAnsi="Calibri" w:cs="Calibri"/>
                <w:i/>
                <w:color w:val="auto"/>
                <w:sz w:val="19"/>
                <w:szCs w:val="19"/>
              </w:rPr>
              <w:t xml:space="preserve">Verbinden  </w:t>
            </w:r>
          </w:p>
          <w:p w14:paraId="26A14ABE" w14:textId="3E3FFAE6" w:rsidR="00F54B26" w:rsidRPr="00242C29" w:rsidRDefault="00F54B26" w:rsidP="00F54B26">
            <w:pPr>
              <w:pStyle w:val="Lijstalinea"/>
              <w:numPr>
                <w:ilvl w:val="0"/>
                <w:numId w:val="16"/>
              </w:numPr>
              <w:rPr>
                <w:rFonts w:ascii="Calibri" w:hAnsi="Calibri" w:cs="Calibri"/>
                <w:i/>
                <w:color w:val="auto"/>
                <w:sz w:val="19"/>
                <w:szCs w:val="19"/>
              </w:rPr>
            </w:pPr>
            <w:r w:rsidRPr="00242C29">
              <w:rPr>
                <w:rFonts w:ascii="Calibri" w:hAnsi="Calibri" w:cs="Calibri"/>
                <w:color w:val="auto"/>
                <w:sz w:val="19"/>
                <w:szCs w:val="19"/>
              </w:rPr>
              <w:t xml:space="preserve">Levert een bijdrage aan de organisatie van (netwerk)bijeenkomsten. </w:t>
            </w:r>
          </w:p>
          <w:p w14:paraId="4C46DE66" w14:textId="77777777" w:rsidR="00F54B26" w:rsidRPr="00242C29" w:rsidRDefault="00F54B26" w:rsidP="00B5334B">
            <w:pPr>
              <w:pStyle w:val="Lijstalinea"/>
              <w:ind w:left="360"/>
              <w:rPr>
                <w:rFonts w:ascii="Calibri" w:hAnsi="Calibri" w:cs="Calibri"/>
                <w:color w:val="auto"/>
                <w:sz w:val="19"/>
                <w:szCs w:val="19"/>
              </w:rPr>
            </w:pPr>
          </w:p>
          <w:p w14:paraId="490E2C5A" w14:textId="46498552" w:rsidR="00B5334B" w:rsidRPr="00242C29" w:rsidRDefault="00B5334B" w:rsidP="00B5334B">
            <w:pPr>
              <w:pStyle w:val="Lijstalinea"/>
              <w:ind w:left="360"/>
              <w:rPr>
                <w:rFonts w:ascii="Calibri" w:hAnsi="Calibri" w:cs="Calibri"/>
                <w:i/>
                <w:color w:val="auto"/>
                <w:sz w:val="19"/>
                <w:szCs w:val="19"/>
              </w:rPr>
            </w:pPr>
          </w:p>
        </w:tc>
        <w:tc>
          <w:tcPr>
            <w:tcW w:w="2835" w:type="dxa"/>
            <w:gridSpan w:val="2"/>
            <w:tcBorders>
              <w:top w:val="nil"/>
              <w:bottom w:val="nil"/>
            </w:tcBorders>
            <w:shd w:val="clear" w:color="auto" w:fill="auto"/>
          </w:tcPr>
          <w:p w14:paraId="3FC851B6" w14:textId="607132AF" w:rsidR="00D66D4D" w:rsidRPr="00242C29" w:rsidRDefault="005031A9" w:rsidP="00877605">
            <w:pPr>
              <w:pStyle w:val="Lijstalinea"/>
              <w:numPr>
                <w:ilvl w:val="0"/>
                <w:numId w:val="34"/>
              </w:numPr>
              <w:rPr>
                <w:rFonts w:ascii="Calibri" w:hAnsi="Calibri" w:cs="Calibri"/>
                <w:i/>
                <w:color w:val="auto"/>
                <w:sz w:val="19"/>
                <w:szCs w:val="19"/>
              </w:rPr>
            </w:pPr>
            <w:r w:rsidRPr="00242C29">
              <w:rPr>
                <w:rFonts w:ascii="Calibri" w:hAnsi="Calibri" w:cs="Calibri"/>
                <w:color w:val="auto"/>
                <w:sz w:val="19"/>
                <w:szCs w:val="19"/>
              </w:rPr>
              <w:t>Kwaliteit, efficiency en tijdigheid van activiteiten (call/ programma, bijeenkomsten, beleidsnotities, en dergelijke)</w:t>
            </w:r>
          </w:p>
        </w:tc>
      </w:tr>
      <w:tr w:rsidR="00B5334B" w:rsidRPr="00242C29" w14:paraId="5403C52C" w14:textId="77777777" w:rsidTr="00536AA0">
        <w:trPr>
          <w:trHeight w:val="303"/>
        </w:trPr>
        <w:tc>
          <w:tcPr>
            <w:tcW w:w="6861" w:type="dxa"/>
            <w:tcBorders>
              <w:top w:val="nil"/>
              <w:bottom w:val="single" w:sz="4" w:space="0" w:color="auto"/>
            </w:tcBorders>
            <w:shd w:val="clear" w:color="auto" w:fill="E3E3E3"/>
          </w:tcPr>
          <w:p w14:paraId="070B05E4" w14:textId="29E163B5" w:rsidR="00B5334B" w:rsidRPr="00242C29" w:rsidRDefault="00B5334B" w:rsidP="00B5334B">
            <w:pPr>
              <w:rPr>
                <w:rFonts w:ascii="Calibri" w:hAnsi="Calibri" w:cs="Calibri"/>
                <w:i/>
                <w:color w:val="auto"/>
                <w:sz w:val="19"/>
                <w:szCs w:val="19"/>
              </w:rPr>
            </w:pPr>
            <w:r w:rsidRPr="00242C29">
              <w:rPr>
                <w:rFonts w:ascii="Calibri" w:hAnsi="Calibri" w:cs="Calibri"/>
                <w:i/>
                <w:color w:val="auto"/>
                <w:sz w:val="19"/>
                <w:szCs w:val="19"/>
              </w:rPr>
              <w:t xml:space="preserve">Toevoeging </w:t>
            </w:r>
            <w:r w:rsidR="005031A9" w:rsidRPr="00242C29">
              <w:rPr>
                <w:rFonts w:ascii="Calibri" w:hAnsi="Calibri" w:cs="Calibri"/>
                <w:i/>
                <w:color w:val="auto"/>
                <w:sz w:val="19"/>
                <w:szCs w:val="19"/>
              </w:rPr>
              <w:t>Programma-/ beleidsmedewerker</w:t>
            </w:r>
            <w:r w:rsidRPr="00242C29">
              <w:rPr>
                <w:rFonts w:ascii="Calibri" w:hAnsi="Calibri" w:cs="Calibri"/>
                <w:i/>
                <w:color w:val="auto"/>
                <w:sz w:val="19"/>
                <w:szCs w:val="19"/>
              </w:rPr>
              <w:t xml:space="preserve"> B</w:t>
            </w:r>
          </w:p>
        </w:tc>
        <w:tc>
          <w:tcPr>
            <w:tcW w:w="2835" w:type="dxa"/>
            <w:gridSpan w:val="2"/>
            <w:tcBorders>
              <w:top w:val="nil"/>
              <w:bottom w:val="single" w:sz="4" w:space="0" w:color="auto"/>
            </w:tcBorders>
            <w:shd w:val="clear" w:color="auto" w:fill="E3E3E3"/>
          </w:tcPr>
          <w:p w14:paraId="4CEDA5F0" w14:textId="77777777" w:rsidR="00B5334B" w:rsidRPr="00242C29" w:rsidRDefault="00B5334B" w:rsidP="00B5334B">
            <w:pPr>
              <w:rPr>
                <w:rFonts w:ascii="Calibri" w:hAnsi="Calibri" w:cs="Calibri"/>
                <w:i/>
                <w:color w:val="auto"/>
                <w:sz w:val="19"/>
                <w:szCs w:val="19"/>
              </w:rPr>
            </w:pPr>
          </w:p>
        </w:tc>
      </w:tr>
      <w:tr w:rsidR="00B5334B" w:rsidRPr="00242C29" w14:paraId="341FA641" w14:textId="77777777" w:rsidTr="00536AA0">
        <w:trPr>
          <w:trHeight w:val="303"/>
        </w:trPr>
        <w:tc>
          <w:tcPr>
            <w:tcW w:w="6861" w:type="dxa"/>
            <w:tcBorders>
              <w:top w:val="single" w:sz="4" w:space="0" w:color="auto"/>
              <w:bottom w:val="single" w:sz="4" w:space="0" w:color="auto"/>
            </w:tcBorders>
            <w:shd w:val="clear" w:color="auto" w:fill="auto"/>
          </w:tcPr>
          <w:p w14:paraId="3C3FE668" w14:textId="77777777" w:rsidR="00B5334B" w:rsidRPr="00242C29" w:rsidRDefault="00B5334B" w:rsidP="00B5334B">
            <w:pPr>
              <w:rPr>
                <w:rFonts w:ascii="Calibri" w:hAnsi="Calibri" w:cs="Calibri"/>
                <w:i/>
                <w:color w:val="auto"/>
                <w:sz w:val="19"/>
                <w:szCs w:val="19"/>
              </w:rPr>
            </w:pPr>
            <w:r w:rsidRPr="00242C29">
              <w:rPr>
                <w:rFonts w:ascii="Calibri" w:hAnsi="Calibri" w:cs="Calibri"/>
                <w:i/>
                <w:color w:val="auto"/>
                <w:sz w:val="19"/>
                <w:szCs w:val="19"/>
              </w:rPr>
              <w:t>Algemeen</w:t>
            </w:r>
          </w:p>
          <w:p w14:paraId="7A76F05B" w14:textId="77777777" w:rsidR="00B5334B" w:rsidRPr="00242C29" w:rsidRDefault="00B5334B" w:rsidP="00AA0F02">
            <w:pPr>
              <w:pStyle w:val="Lijstalinea"/>
              <w:numPr>
                <w:ilvl w:val="0"/>
                <w:numId w:val="16"/>
              </w:numPr>
              <w:rPr>
                <w:rFonts w:ascii="Calibri" w:hAnsi="Calibri" w:cs="Calibri"/>
                <w:i/>
                <w:color w:val="auto"/>
                <w:sz w:val="19"/>
                <w:szCs w:val="19"/>
              </w:rPr>
            </w:pPr>
            <w:r w:rsidRPr="00242C29">
              <w:rPr>
                <w:rFonts w:ascii="Calibri" w:hAnsi="Calibri" w:cs="Calibri"/>
                <w:color w:val="auto"/>
                <w:sz w:val="19"/>
                <w:szCs w:val="19"/>
              </w:rPr>
              <w:t>Zet op, voert uit en beheert zelfstandig een volledige, licht complexe (kleine) call/ programma of voert een onderdeel van een complexere call/ programma uit.</w:t>
            </w:r>
          </w:p>
          <w:p w14:paraId="3FEFC553" w14:textId="77777777" w:rsidR="00B5334B" w:rsidRPr="00242C29" w:rsidRDefault="00B5334B" w:rsidP="00AA0F02">
            <w:pPr>
              <w:pStyle w:val="Lijstalinea"/>
              <w:numPr>
                <w:ilvl w:val="1"/>
                <w:numId w:val="16"/>
              </w:numPr>
              <w:rPr>
                <w:rFonts w:ascii="Calibri" w:hAnsi="Calibri" w:cs="Calibri"/>
                <w:color w:val="auto"/>
                <w:sz w:val="19"/>
                <w:szCs w:val="19"/>
              </w:rPr>
            </w:pPr>
            <w:r w:rsidRPr="00242C29">
              <w:rPr>
                <w:rFonts w:ascii="Calibri" w:hAnsi="Calibri" w:cs="Calibri"/>
                <w:color w:val="auto"/>
                <w:sz w:val="19"/>
                <w:szCs w:val="19"/>
              </w:rPr>
              <w:t>Stelt programmavoorstellen en -begrotingen op</w:t>
            </w:r>
          </w:p>
          <w:p w14:paraId="6C71DB24" w14:textId="77777777" w:rsidR="00B5334B" w:rsidRPr="00242C29" w:rsidRDefault="00B5334B" w:rsidP="00AA0F02">
            <w:pPr>
              <w:pStyle w:val="Lijstalinea"/>
              <w:numPr>
                <w:ilvl w:val="1"/>
                <w:numId w:val="16"/>
              </w:numPr>
              <w:rPr>
                <w:rFonts w:ascii="Calibri" w:hAnsi="Calibri" w:cs="Calibri"/>
                <w:color w:val="auto"/>
                <w:sz w:val="19"/>
                <w:szCs w:val="19"/>
              </w:rPr>
            </w:pPr>
            <w:r w:rsidRPr="00242C29">
              <w:rPr>
                <w:rFonts w:ascii="Calibri" w:hAnsi="Calibri" w:cs="Calibri"/>
                <w:color w:val="auto"/>
                <w:sz w:val="19"/>
                <w:szCs w:val="19"/>
              </w:rPr>
              <w:t>Concipieert beoordelingsrapporten.</w:t>
            </w:r>
          </w:p>
          <w:p w14:paraId="745FA11C" w14:textId="55D73C48" w:rsidR="009F4F08" w:rsidRPr="00242C29" w:rsidRDefault="00AA0F02" w:rsidP="009F4F08">
            <w:pPr>
              <w:pStyle w:val="Lijstalinea"/>
              <w:numPr>
                <w:ilvl w:val="1"/>
                <w:numId w:val="16"/>
              </w:numPr>
              <w:rPr>
                <w:rFonts w:ascii="Calibri" w:hAnsi="Calibri" w:cs="Calibri"/>
                <w:color w:val="auto"/>
                <w:sz w:val="19"/>
                <w:szCs w:val="19"/>
              </w:rPr>
            </w:pPr>
            <w:r w:rsidRPr="00242C29">
              <w:rPr>
                <w:rFonts w:ascii="Calibri" w:hAnsi="Calibri" w:cs="Calibri"/>
                <w:color w:val="auto"/>
                <w:sz w:val="19"/>
                <w:szCs w:val="19"/>
              </w:rPr>
              <w:t>Ziet toe op een uniforme uitvoering en afstemming over de werkzaamheden.</w:t>
            </w:r>
          </w:p>
          <w:p w14:paraId="3D3077B7" w14:textId="71FBC985" w:rsidR="009F4F08" w:rsidRPr="00242C29" w:rsidRDefault="009F4F08" w:rsidP="009F4F08">
            <w:pPr>
              <w:pStyle w:val="Lijstalinea"/>
              <w:numPr>
                <w:ilvl w:val="1"/>
                <w:numId w:val="16"/>
              </w:numPr>
              <w:rPr>
                <w:rFonts w:ascii="Calibri" w:hAnsi="Calibri" w:cs="Calibri"/>
                <w:color w:val="auto"/>
                <w:sz w:val="19"/>
                <w:szCs w:val="19"/>
              </w:rPr>
            </w:pPr>
            <w:r w:rsidRPr="00242C29">
              <w:rPr>
                <w:rFonts w:ascii="Calibri" w:hAnsi="Calibri" w:cs="Calibri"/>
                <w:color w:val="auto"/>
                <w:sz w:val="19"/>
                <w:szCs w:val="19"/>
              </w:rPr>
              <w:t>Ondersteunt het beoordelingsproces.</w:t>
            </w:r>
          </w:p>
          <w:p w14:paraId="36DC5516" w14:textId="011D9C52" w:rsidR="009F4F08" w:rsidRPr="00242C29" w:rsidRDefault="009F4F08" w:rsidP="009F4F08">
            <w:pPr>
              <w:pStyle w:val="Lijstalinea"/>
              <w:numPr>
                <w:ilvl w:val="1"/>
                <w:numId w:val="16"/>
              </w:numPr>
              <w:rPr>
                <w:rFonts w:ascii="Calibri" w:hAnsi="Calibri" w:cs="Calibri"/>
                <w:color w:val="auto"/>
                <w:sz w:val="19"/>
                <w:szCs w:val="19"/>
              </w:rPr>
            </w:pPr>
            <w:r w:rsidRPr="00242C29">
              <w:rPr>
                <w:rFonts w:ascii="Calibri" w:hAnsi="Calibri" w:cs="Calibri"/>
                <w:color w:val="auto"/>
                <w:sz w:val="19"/>
                <w:szCs w:val="19"/>
              </w:rPr>
              <w:t>Voert het beheer van projecten uit.</w:t>
            </w:r>
          </w:p>
          <w:p w14:paraId="42350E54" w14:textId="3B731BE9" w:rsidR="00AA0F02" w:rsidRPr="00242C29" w:rsidRDefault="00B5334B" w:rsidP="00AA0F02">
            <w:pPr>
              <w:pStyle w:val="Lijstalinea"/>
              <w:numPr>
                <w:ilvl w:val="1"/>
                <w:numId w:val="16"/>
              </w:numPr>
              <w:rPr>
                <w:rFonts w:ascii="Calibri" w:hAnsi="Calibri" w:cs="Calibri"/>
                <w:color w:val="auto"/>
                <w:sz w:val="19"/>
                <w:szCs w:val="19"/>
              </w:rPr>
            </w:pPr>
            <w:r w:rsidRPr="00242C29">
              <w:rPr>
                <w:rFonts w:ascii="Calibri" w:hAnsi="Calibri" w:cs="Calibri"/>
                <w:color w:val="auto"/>
                <w:sz w:val="19"/>
                <w:szCs w:val="19"/>
              </w:rPr>
              <w:t xml:space="preserve">Maakt standaard afspraken over </w:t>
            </w:r>
            <w:r w:rsidR="005C554C" w:rsidRPr="00242C29">
              <w:rPr>
                <w:rFonts w:ascii="Calibri" w:hAnsi="Calibri" w:cs="Calibri"/>
                <w:color w:val="auto"/>
                <w:sz w:val="19"/>
                <w:szCs w:val="19"/>
              </w:rPr>
              <w:t>standaardcontracten</w:t>
            </w:r>
            <w:r w:rsidRPr="00242C29">
              <w:rPr>
                <w:rFonts w:ascii="Calibri" w:hAnsi="Calibri" w:cs="Calibri"/>
                <w:color w:val="auto"/>
                <w:sz w:val="19"/>
                <w:szCs w:val="19"/>
              </w:rPr>
              <w:t>.</w:t>
            </w:r>
          </w:p>
          <w:p w14:paraId="06AE511B" w14:textId="0E5668D6" w:rsidR="00AA0F02" w:rsidRPr="00242C29" w:rsidRDefault="00AA0F02" w:rsidP="00AA0F02">
            <w:pPr>
              <w:pStyle w:val="Lijstalinea"/>
              <w:numPr>
                <w:ilvl w:val="1"/>
                <w:numId w:val="16"/>
              </w:numPr>
              <w:rPr>
                <w:rFonts w:ascii="Calibri" w:hAnsi="Calibri" w:cs="Calibri"/>
                <w:color w:val="auto"/>
                <w:sz w:val="19"/>
                <w:szCs w:val="19"/>
              </w:rPr>
            </w:pPr>
            <w:r w:rsidRPr="00242C29">
              <w:rPr>
                <w:rFonts w:ascii="Calibri" w:hAnsi="Calibri" w:cs="Calibri"/>
                <w:color w:val="auto"/>
                <w:sz w:val="19"/>
                <w:szCs w:val="19"/>
              </w:rPr>
              <w:t>Adviseert over de samenstelling van een programma-/ beoordelingscommissie</w:t>
            </w:r>
            <w:r w:rsidR="00BD5341" w:rsidRPr="00242C29">
              <w:rPr>
                <w:rFonts w:ascii="Calibri" w:hAnsi="Calibri" w:cs="Calibri"/>
                <w:color w:val="auto"/>
                <w:sz w:val="19"/>
                <w:szCs w:val="19"/>
              </w:rPr>
              <w:t>.</w:t>
            </w:r>
          </w:p>
          <w:p w14:paraId="3FF5D816" w14:textId="1D887E39" w:rsidR="00B5334B" w:rsidRPr="00242C29" w:rsidRDefault="00E707CC" w:rsidP="00536AA0">
            <w:pPr>
              <w:pStyle w:val="Lijstalinea"/>
              <w:numPr>
                <w:ilvl w:val="1"/>
                <w:numId w:val="16"/>
              </w:numPr>
              <w:rPr>
                <w:rFonts w:ascii="Calibri" w:hAnsi="Calibri" w:cs="Calibri"/>
                <w:color w:val="auto"/>
                <w:sz w:val="19"/>
                <w:szCs w:val="19"/>
              </w:rPr>
            </w:pPr>
            <w:r w:rsidRPr="00242C29">
              <w:rPr>
                <w:rFonts w:ascii="Calibri" w:hAnsi="Calibri" w:cs="Calibri"/>
                <w:color w:val="auto"/>
                <w:sz w:val="19"/>
                <w:szCs w:val="19"/>
              </w:rPr>
              <w:lastRenderedPageBreak/>
              <w:t>Stemt af met betrokkenen om de kwaliteit van afspraken te borgen (waaronder juridisch en financieel)</w:t>
            </w:r>
            <w:r w:rsidR="00BD5341" w:rsidRPr="00242C29">
              <w:rPr>
                <w:rFonts w:ascii="Calibri" w:hAnsi="Calibri" w:cs="Calibri"/>
                <w:color w:val="auto"/>
                <w:sz w:val="19"/>
                <w:szCs w:val="19"/>
              </w:rPr>
              <w:t>.</w:t>
            </w:r>
          </w:p>
          <w:p w14:paraId="5121AFF0" w14:textId="23AE5B3A" w:rsidR="006B5AC6" w:rsidRPr="00242C29" w:rsidRDefault="006B5AC6" w:rsidP="00536AA0">
            <w:pPr>
              <w:pStyle w:val="Lijstalinea"/>
              <w:numPr>
                <w:ilvl w:val="0"/>
                <w:numId w:val="16"/>
              </w:numPr>
              <w:rPr>
                <w:rFonts w:ascii="Calibri" w:hAnsi="Calibri" w:cs="Calibri"/>
                <w:color w:val="auto"/>
                <w:sz w:val="19"/>
                <w:szCs w:val="19"/>
              </w:rPr>
            </w:pPr>
            <w:r w:rsidRPr="00242C29">
              <w:rPr>
                <w:rFonts w:ascii="Calibri" w:hAnsi="Calibri" w:cs="Calibri"/>
                <w:color w:val="auto"/>
                <w:sz w:val="19"/>
                <w:szCs w:val="19"/>
              </w:rPr>
              <w:t>Adviseert over c.q. formuleert conceptvoorstellen voor de (aanpak van de) beleidsvorming.</w:t>
            </w:r>
          </w:p>
          <w:p w14:paraId="72EE7CC2" w14:textId="71D31C71" w:rsidR="00AA0F02" w:rsidRPr="00242C29" w:rsidRDefault="00AA0F02" w:rsidP="00536AA0">
            <w:pPr>
              <w:pStyle w:val="Lijstalinea"/>
              <w:numPr>
                <w:ilvl w:val="0"/>
                <w:numId w:val="16"/>
              </w:numPr>
              <w:rPr>
                <w:rFonts w:ascii="Calibri" w:hAnsi="Calibri" w:cs="Calibri"/>
                <w:color w:val="auto"/>
                <w:sz w:val="19"/>
                <w:szCs w:val="19"/>
              </w:rPr>
            </w:pPr>
            <w:r w:rsidRPr="00242C29">
              <w:rPr>
                <w:rFonts w:ascii="Calibri" w:hAnsi="Calibri" w:cs="Calibri"/>
                <w:color w:val="auto"/>
                <w:sz w:val="19"/>
                <w:szCs w:val="19"/>
              </w:rPr>
              <w:t>Treedt op als secretaris van de commissies.</w:t>
            </w:r>
          </w:p>
          <w:p w14:paraId="24FAE017" w14:textId="77777777" w:rsidR="00B5334B" w:rsidRPr="00242C29" w:rsidRDefault="00B5334B" w:rsidP="00536AA0">
            <w:pPr>
              <w:rPr>
                <w:rFonts w:ascii="Calibri" w:hAnsi="Calibri" w:cs="Calibri"/>
                <w:i/>
                <w:color w:val="auto"/>
                <w:sz w:val="19"/>
                <w:szCs w:val="19"/>
              </w:rPr>
            </w:pPr>
            <w:r w:rsidRPr="00242C29">
              <w:rPr>
                <w:rFonts w:ascii="Calibri" w:hAnsi="Calibri" w:cs="Calibri"/>
                <w:i/>
                <w:color w:val="auto"/>
                <w:sz w:val="19"/>
                <w:szCs w:val="19"/>
              </w:rPr>
              <w:t>Programmering</w:t>
            </w:r>
          </w:p>
          <w:p w14:paraId="477399C3" w14:textId="22C16DAD" w:rsidR="00B5334B" w:rsidRPr="00242C29" w:rsidRDefault="00B5334B" w:rsidP="00536AA0">
            <w:pPr>
              <w:pStyle w:val="Lijstalinea"/>
              <w:numPr>
                <w:ilvl w:val="0"/>
                <w:numId w:val="16"/>
              </w:numPr>
              <w:rPr>
                <w:rFonts w:ascii="Calibri" w:hAnsi="Calibri" w:cs="Calibri"/>
                <w:i/>
                <w:color w:val="auto"/>
                <w:sz w:val="19"/>
                <w:szCs w:val="19"/>
              </w:rPr>
            </w:pPr>
            <w:r w:rsidRPr="00242C29">
              <w:rPr>
                <w:rFonts w:ascii="Calibri" w:hAnsi="Calibri" w:cs="Calibri"/>
                <w:color w:val="auto"/>
                <w:sz w:val="19"/>
                <w:szCs w:val="19"/>
              </w:rPr>
              <w:t xml:space="preserve">Levert een bijdrage aan de ontwikkeling en uitvoering van programma’s/ calls binnen het organisatieonderdeel. </w:t>
            </w:r>
          </w:p>
          <w:p w14:paraId="38DEABA7" w14:textId="77777777" w:rsidR="00B5334B" w:rsidRPr="00242C29" w:rsidRDefault="00B5334B" w:rsidP="00536AA0">
            <w:pPr>
              <w:rPr>
                <w:rFonts w:ascii="Calibri" w:hAnsi="Calibri" w:cs="Calibri"/>
                <w:i/>
                <w:color w:val="auto"/>
                <w:sz w:val="19"/>
                <w:szCs w:val="19"/>
              </w:rPr>
            </w:pPr>
            <w:r w:rsidRPr="00242C29">
              <w:rPr>
                <w:rFonts w:ascii="Calibri" w:hAnsi="Calibri" w:cs="Calibri"/>
                <w:i/>
                <w:color w:val="auto"/>
                <w:sz w:val="19"/>
                <w:szCs w:val="19"/>
              </w:rPr>
              <w:t>Beleid en bestuur</w:t>
            </w:r>
          </w:p>
          <w:p w14:paraId="516BE907" w14:textId="77777777" w:rsidR="00B5334B" w:rsidRPr="00242C29" w:rsidRDefault="00B5334B" w:rsidP="00536AA0">
            <w:pPr>
              <w:pStyle w:val="Lijstalinea"/>
              <w:numPr>
                <w:ilvl w:val="0"/>
                <w:numId w:val="16"/>
              </w:numPr>
              <w:rPr>
                <w:rFonts w:ascii="Calibri" w:hAnsi="Calibri" w:cs="Calibri"/>
                <w:i/>
                <w:color w:val="auto"/>
                <w:sz w:val="19"/>
                <w:szCs w:val="19"/>
              </w:rPr>
            </w:pPr>
            <w:r w:rsidRPr="00242C29">
              <w:rPr>
                <w:rFonts w:ascii="Calibri" w:hAnsi="Calibri" w:cs="Calibri"/>
                <w:color w:val="auto"/>
                <w:sz w:val="19"/>
                <w:szCs w:val="19"/>
              </w:rPr>
              <w:t>Draagt zorg voor de uitvoering en implementatie van het beleid binnen het eigen aandachtsgebied.</w:t>
            </w:r>
          </w:p>
          <w:p w14:paraId="33D796B2" w14:textId="77777777" w:rsidR="00B5334B" w:rsidRPr="00242C29" w:rsidRDefault="00B5334B" w:rsidP="00536AA0">
            <w:pPr>
              <w:pStyle w:val="Lijstalinea"/>
              <w:numPr>
                <w:ilvl w:val="0"/>
                <w:numId w:val="16"/>
              </w:numPr>
              <w:rPr>
                <w:rFonts w:ascii="Calibri" w:hAnsi="Calibri" w:cs="Calibri"/>
                <w:i/>
                <w:color w:val="auto"/>
                <w:sz w:val="19"/>
                <w:szCs w:val="19"/>
              </w:rPr>
            </w:pPr>
            <w:r w:rsidRPr="00242C29">
              <w:rPr>
                <w:rFonts w:ascii="Calibri" w:hAnsi="Calibri" w:cs="Calibri"/>
                <w:color w:val="auto"/>
                <w:sz w:val="19"/>
                <w:szCs w:val="19"/>
              </w:rPr>
              <w:t>Reflecteert op de eigen werkprocessen, ziet verbetermogelijkheden en nieuwe kansen en draagt op basis daarvan bij de ontwikkeling van nieuw beleid.</w:t>
            </w:r>
          </w:p>
          <w:p w14:paraId="70BD0CBE" w14:textId="77777777" w:rsidR="00B5334B" w:rsidRPr="00242C29" w:rsidRDefault="00B5334B" w:rsidP="00536AA0">
            <w:pPr>
              <w:pStyle w:val="Lijstalinea"/>
              <w:numPr>
                <w:ilvl w:val="0"/>
                <w:numId w:val="16"/>
              </w:numPr>
              <w:rPr>
                <w:rFonts w:ascii="Calibri" w:hAnsi="Calibri" w:cs="Calibri"/>
                <w:i/>
                <w:color w:val="auto"/>
                <w:sz w:val="19"/>
                <w:szCs w:val="19"/>
              </w:rPr>
            </w:pPr>
            <w:r w:rsidRPr="00242C29">
              <w:rPr>
                <w:rFonts w:ascii="Calibri" w:hAnsi="Calibri" w:cs="Calibri"/>
                <w:color w:val="auto"/>
                <w:sz w:val="19"/>
                <w:szCs w:val="19"/>
              </w:rPr>
              <w:t>Ondersteunt het bestuur, bereidt stukken voor en werkt besluiten uit.</w:t>
            </w:r>
            <w:r w:rsidRPr="00242C29" w:rsidDel="00500FE4">
              <w:rPr>
                <w:rFonts w:ascii="Calibri" w:hAnsi="Calibri" w:cs="Calibri"/>
                <w:color w:val="auto"/>
                <w:sz w:val="19"/>
                <w:szCs w:val="19"/>
              </w:rPr>
              <w:t xml:space="preserve"> </w:t>
            </w:r>
          </w:p>
          <w:p w14:paraId="1F9ECC50" w14:textId="77777777" w:rsidR="00B5334B" w:rsidRPr="00242C29" w:rsidRDefault="00B5334B" w:rsidP="00536AA0">
            <w:pPr>
              <w:pStyle w:val="Lijstalinea"/>
              <w:numPr>
                <w:ilvl w:val="0"/>
                <w:numId w:val="16"/>
              </w:numPr>
              <w:rPr>
                <w:rFonts w:ascii="Calibri" w:hAnsi="Calibri" w:cs="Calibri"/>
                <w:i/>
                <w:color w:val="auto"/>
                <w:sz w:val="19"/>
                <w:szCs w:val="19"/>
              </w:rPr>
            </w:pPr>
            <w:r w:rsidRPr="00242C29">
              <w:rPr>
                <w:rFonts w:ascii="Calibri" w:hAnsi="Calibri" w:cs="Calibri"/>
                <w:color w:val="auto"/>
                <w:sz w:val="19"/>
                <w:szCs w:val="19"/>
              </w:rPr>
              <w:t xml:space="preserve">Treedt op als eerste aanspreekpunt op het eigen aandachtsgebied binnen het eigen organisatieonderdeel. </w:t>
            </w:r>
          </w:p>
          <w:p w14:paraId="2A10D322" w14:textId="77777777" w:rsidR="00B5334B" w:rsidRPr="00242C29" w:rsidRDefault="00B5334B" w:rsidP="00536AA0">
            <w:pPr>
              <w:rPr>
                <w:rFonts w:ascii="Calibri" w:hAnsi="Calibri" w:cs="Calibri"/>
                <w:i/>
                <w:color w:val="auto"/>
                <w:sz w:val="19"/>
                <w:szCs w:val="19"/>
              </w:rPr>
            </w:pPr>
            <w:r w:rsidRPr="00242C29">
              <w:rPr>
                <w:rFonts w:ascii="Calibri" w:hAnsi="Calibri" w:cs="Calibri"/>
                <w:i/>
                <w:color w:val="auto"/>
                <w:sz w:val="19"/>
                <w:szCs w:val="19"/>
              </w:rPr>
              <w:t xml:space="preserve">Verbinden  </w:t>
            </w:r>
          </w:p>
          <w:p w14:paraId="6280906C" w14:textId="77777777" w:rsidR="00B5334B" w:rsidRPr="00242C29" w:rsidRDefault="00B5334B" w:rsidP="00536AA0">
            <w:pPr>
              <w:pStyle w:val="Lijstalinea"/>
              <w:numPr>
                <w:ilvl w:val="0"/>
                <w:numId w:val="16"/>
              </w:numPr>
              <w:rPr>
                <w:rFonts w:ascii="Calibri" w:hAnsi="Calibri" w:cs="Calibri"/>
                <w:i/>
                <w:color w:val="auto"/>
                <w:sz w:val="19"/>
                <w:szCs w:val="19"/>
              </w:rPr>
            </w:pPr>
            <w:r w:rsidRPr="00242C29">
              <w:rPr>
                <w:rFonts w:ascii="Calibri" w:hAnsi="Calibri" w:cs="Calibri"/>
                <w:color w:val="auto"/>
                <w:sz w:val="19"/>
                <w:szCs w:val="19"/>
              </w:rPr>
              <w:t xml:space="preserve">Organiseert diverse (netwerk)bijeenkomsten. </w:t>
            </w:r>
          </w:p>
          <w:p w14:paraId="6A1EE11C" w14:textId="77777777" w:rsidR="00B5334B" w:rsidRPr="00242C29" w:rsidRDefault="00B5334B" w:rsidP="00536AA0">
            <w:pPr>
              <w:pStyle w:val="Lijstalinea"/>
              <w:numPr>
                <w:ilvl w:val="0"/>
                <w:numId w:val="16"/>
              </w:numPr>
              <w:rPr>
                <w:rFonts w:ascii="Calibri" w:hAnsi="Calibri" w:cs="Calibri"/>
                <w:i/>
                <w:color w:val="auto"/>
                <w:sz w:val="19"/>
                <w:szCs w:val="19"/>
              </w:rPr>
            </w:pPr>
            <w:r w:rsidRPr="00242C29">
              <w:rPr>
                <w:rFonts w:ascii="Calibri" w:hAnsi="Calibri" w:cs="Calibri"/>
                <w:color w:val="auto"/>
                <w:sz w:val="19"/>
                <w:szCs w:val="19"/>
              </w:rPr>
              <w:t>Treedt op als procesbegeleider bij het stimuleren van samenwerking tussen verschillende partijen en het benutten van kennis.</w:t>
            </w:r>
          </w:p>
          <w:p w14:paraId="2FB012C9" w14:textId="77AAAF95" w:rsidR="00B5334B" w:rsidRPr="00242C29" w:rsidRDefault="00B5334B" w:rsidP="00B5334B">
            <w:pPr>
              <w:pStyle w:val="Lijstalinea"/>
              <w:ind w:left="360"/>
              <w:rPr>
                <w:rFonts w:ascii="Calibri" w:hAnsi="Calibri" w:cs="Calibri"/>
                <w:i/>
                <w:color w:val="auto"/>
                <w:sz w:val="19"/>
                <w:szCs w:val="19"/>
              </w:rPr>
            </w:pPr>
          </w:p>
        </w:tc>
        <w:tc>
          <w:tcPr>
            <w:tcW w:w="2835" w:type="dxa"/>
            <w:gridSpan w:val="2"/>
            <w:tcBorders>
              <w:top w:val="single" w:sz="4" w:space="0" w:color="auto"/>
              <w:bottom w:val="single" w:sz="4" w:space="0" w:color="auto"/>
            </w:tcBorders>
            <w:shd w:val="clear" w:color="auto" w:fill="auto"/>
          </w:tcPr>
          <w:p w14:paraId="6C82E242" w14:textId="6A86CA57" w:rsidR="005031A9" w:rsidRPr="00242C29" w:rsidRDefault="005031A9" w:rsidP="005031A9">
            <w:pPr>
              <w:pStyle w:val="Lijstalinea"/>
              <w:numPr>
                <w:ilvl w:val="0"/>
                <w:numId w:val="13"/>
              </w:numPr>
              <w:rPr>
                <w:rFonts w:ascii="Calibri" w:hAnsi="Calibri" w:cs="Calibri"/>
                <w:color w:val="auto"/>
                <w:sz w:val="19"/>
                <w:szCs w:val="19"/>
              </w:rPr>
            </w:pPr>
            <w:r w:rsidRPr="00242C29">
              <w:rPr>
                <w:rFonts w:ascii="Calibri" w:hAnsi="Calibri" w:cs="Calibri"/>
                <w:color w:val="auto"/>
                <w:sz w:val="19"/>
                <w:szCs w:val="19"/>
              </w:rPr>
              <w:lastRenderedPageBreak/>
              <w:t>Effectiviteit van activiteiten</w:t>
            </w:r>
          </w:p>
          <w:p w14:paraId="10CD6EC8" w14:textId="5F692BFA" w:rsidR="00B5334B" w:rsidRPr="00242C29" w:rsidRDefault="005031A9" w:rsidP="005031A9">
            <w:pPr>
              <w:pStyle w:val="Lijstalinea"/>
              <w:numPr>
                <w:ilvl w:val="0"/>
                <w:numId w:val="13"/>
              </w:numPr>
              <w:rPr>
                <w:rFonts w:ascii="Calibri" w:hAnsi="Calibri" w:cs="Calibri"/>
                <w:i/>
                <w:color w:val="auto"/>
                <w:sz w:val="19"/>
                <w:szCs w:val="19"/>
              </w:rPr>
            </w:pPr>
            <w:r w:rsidRPr="00242C29">
              <w:rPr>
                <w:rFonts w:ascii="Calibri" w:hAnsi="Calibri" w:cs="Calibri"/>
                <w:color w:val="auto"/>
                <w:sz w:val="19"/>
                <w:szCs w:val="19"/>
              </w:rPr>
              <w:t>Draagvlak vo</w:t>
            </w:r>
            <w:r w:rsidR="00877605" w:rsidRPr="00242C29">
              <w:rPr>
                <w:rFonts w:ascii="Calibri" w:hAnsi="Calibri" w:cs="Calibri"/>
                <w:color w:val="auto"/>
                <w:sz w:val="19"/>
                <w:szCs w:val="19"/>
              </w:rPr>
              <w:t>or en uitvoering van het beleid</w:t>
            </w:r>
          </w:p>
        </w:tc>
      </w:tr>
      <w:tr w:rsidR="00B5334B" w:rsidRPr="00242C29" w14:paraId="64356E0C" w14:textId="77777777" w:rsidTr="00536AA0">
        <w:trPr>
          <w:trHeight w:val="303"/>
        </w:trPr>
        <w:tc>
          <w:tcPr>
            <w:tcW w:w="9696" w:type="dxa"/>
            <w:gridSpan w:val="3"/>
            <w:tcBorders>
              <w:top w:val="single" w:sz="4" w:space="0" w:color="auto"/>
              <w:bottom w:val="nil"/>
            </w:tcBorders>
            <w:shd w:val="clear" w:color="auto" w:fill="E3E3E3"/>
          </w:tcPr>
          <w:p w14:paraId="533CF2A4" w14:textId="0AE69D54" w:rsidR="00B5334B" w:rsidRPr="00242C29" w:rsidRDefault="00B5334B" w:rsidP="00B5334B">
            <w:pPr>
              <w:rPr>
                <w:rFonts w:ascii="Calibri" w:hAnsi="Calibri" w:cs="Calibri"/>
                <w:i/>
                <w:color w:val="auto"/>
                <w:sz w:val="19"/>
                <w:szCs w:val="19"/>
              </w:rPr>
            </w:pPr>
            <w:r w:rsidRPr="00242C29">
              <w:rPr>
                <w:rFonts w:ascii="Calibri" w:hAnsi="Calibri" w:cs="Calibri"/>
                <w:i/>
                <w:color w:val="auto"/>
                <w:sz w:val="19"/>
                <w:szCs w:val="19"/>
              </w:rPr>
              <w:t xml:space="preserve">Toevoeging </w:t>
            </w:r>
            <w:r w:rsidR="005031A9" w:rsidRPr="00242C29">
              <w:rPr>
                <w:rFonts w:ascii="Calibri" w:hAnsi="Calibri" w:cs="Calibri"/>
                <w:i/>
                <w:color w:val="auto"/>
                <w:sz w:val="19"/>
                <w:szCs w:val="19"/>
              </w:rPr>
              <w:t>Programma-/ beleidsmedewerker</w:t>
            </w:r>
            <w:r w:rsidRPr="00242C29">
              <w:rPr>
                <w:rFonts w:ascii="Calibri" w:hAnsi="Calibri" w:cs="Calibri"/>
                <w:color w:val="auto"/>
                <w:sz w:val="19"/>
                <w:szCs w:val="19"/>
              </w:rPr>
              <w:t xml:space="preserve"> </w:t>
            </w:r>
            <w:r w:rsidR="006B11A9" w:rsidRPr="00242C29">
              <w:rPr>
                <w:rFonts w:ascii="Calibri" w:hAnsi="Calibri" w:cs="Calibri"/>
                <w:i/>
                <w:color w:val="auto"/>
                <w:sz w:val="19"/>
                <w:szCs w:val="19"/>
              </w:rPr>
              <w:t>C</w:t>
            </w:r>
          </w:p>
        </w:tc>
      </w:tr>
      <w:tr w:rsidR="00B5334B" w:rsidRPr="00242C29" w14:paraId="09E7430C" w14:textId="77777777" w:rsidTr="00196E44">
        <w:trPr>
          <w:trHeight w:val="385"/>
        </w:trPr>
        <w:tc>
          <w:tcPr>
            <w:tcW w:w="6861" w:type="dxa"/>
            <w:tcBorders>
              <w:top w:val="nil"/>
              <w:left w:val="single" w:sz="4" w:space="0" w:color="auto"/>
              <w:bottom w:val="nil"/>
              <w:right w:val="nil"/>
            </w:tcBorders>
            <w:shd w:val="clear" w:color="auto" w:fill="auto"/>
          </w:tcPr>
          <w:p w14:paraId="70CBA57D" w14:textId="77777777" w:rsidR="00B5334B" w:rsidRPr="00242C29" w:rsidRDefault="00B5334B" w:rsidP="00B5334B">
            <w:pPr>
              <w:rPr>
                <w:rFonts w:ascii="Calibri" w:hAnsi="Calibri" w:cs="Calibri"/>
                <w:color w:val="auto"/>
                <w:sz w:val="19"/>
                <w:szCs w:val="19"/>
              </w:rPr>
            </w:pPr>
            <w:r w:rsidRPr="00242C29">
              <w:rPr>
                <w:rFonts w:ascii="Calibri" w:hAnsi="Calibri" w:cs="Calibri"/>
                <w:i/>
                <w:color w:val="auto"/>
                <w:sz w:val="19"/>
                <w:szCs w:val="19"/>
              </w:rPr>
              <w:t>Algemeen</w:t>
            </w:r>
          </w:p>
          <w:p w14:paraId="320F3935" w14:textId="40D80D44" w:rsidR="00B5334B" w:rsidRPr="00242C29" w:rsidRDefault="00B5334B" w:rsidP="00B5334B">
            <w:pPr>
              <w:pStyle w:val="Lijstalinea"/>
              <w:numPr>
                <w:ilvl w:val="0"/>
                <w:numId w:val="19"/>
              </w:numPr>
              <w:rPr>
                <w:rFonts w:ascii="Calibri" w:hAnsi="Calibri" w:cs="Calibri"/>
                <w:color w:val="auto"/>
                <w:sz w:val="19"/>
                <w:szCs w:val="19"/>
              </w:rPr>
            </w:pPr>
            <w:r w:rsidRPr="00242C29">
              <w:rPr>
                <w:rFonts w:ascii="Calibri" w:hAnsi="Calibri" w:cs="Calibri"/>
                <w:color w:val="auto"/>
                <w:sz w:val="19"/>
                <w:szCs w:val="19"/>
              </w:rPr>
              <w:t xml:space="preserve">Coördineert de uitvoering van een </w:t>
            </w:r>
            <w:r w:rsidR="00AA0F02" w:rsidRPr="00242C29">
              <w:rPr>
                <w:rFonts w:ascii="Calibri" w:hAnsi="Calibri" w:cs="Calibri"/>
                <w:color w:val="auto"/>
                <w:sz w:val="19"/>
                <w:szCs w:val="19"/>
              </w:rPr>
              <w:t xml:space="preserve">complex(e) </w:t>
            </w:r>
            <w:r w:rsidRPr="00242C29">
              <w:rPr>
                <w:rFonts w:ascii="Calibri" w:hAnsi="Calibri" w:cs="Calibri"/>
                <w:color w:val="auto"/>
                <w:sz w:val="19"/>
                <w:szCs w:val="19"/>
              </w:rPr>
              <w:t xml:space="preserve">call/ programma. </w:t>
            </w:r>
          </w:p>
          <w:p w14:paraId="7FB27AF9" w14:textId="3B7A03C7" w:rsidR="00B5334B" w:rsidRPr="00242C29" w:rsidRDefault="00B5334B" w:rsidP="00B5334B">
            <w:pPr>
              <w:pStyle w:val="Lijstalinea"/>
              <w:numPr>
                <w:ilvl w:val="1"/>
                <w:numId w:val="19"/>
              </w:numPr>
              <w:rPr>
                <w:rFonts w:ascii="Calibri" w:hAnsi="Calibri" w:cs="Calibri"/>
                <w:color w:val="auto"/>
                <w:sz w:val="19"/>
                <w:szCs w:val="19"/>
              </w:rPr>
            </w:pPr>
            <w:r w:rsidRPr="00242C29">
              <w:rPr>
                <w:rFonts w:ascii="Calibri" w:hAnsi="Calibri" w:cs="Calibri"/>
                <w:color w:val="auto"/>
                <w:sz w:val="19"/>
                <w:szCs w:val="19"/>
              </w:rPr>
              <w:t>Begeleidt de betrokken medewerkers</w:t>
            </w:r>
            <w:r w:rsidRPr="00242C29">
              <w:rPr>
                <w:rFonts w:ascii="Calibri" w:hAnsi="Calibri" w:cs="Calibri"/>
                <w:i/>
                <w:color w:val="auto"/>
                <w:sz w:val="19"/>
                <w:szCs w:val="19"/>
              </w:rPr>
              <w:t xml:space="preserve"> </w:t>
            </w:r>
            <w:r w:rsidRPr="00242C29">
              <w:rPr>
                <w:rFonts w:ascii="Calibri" w:hAnsi="Calibri" w:cs="Calibri"/>
                <w:color w:val="auto"/>
                <w:sz w:val="19"/>
                <w:szCs w:val="19"/>
              </w:rPr>
              <w:t xml:space="preserve">bij hun dagelijkse werkzaamheden. </w:t>
            </w:r>
          </w:p>
          <w:p w14:paraId="5734B97B" w14:textId="5C94A912" w:rsidR="00B5334B" w:rsidRPr="00242C29" w:rsidRDefault="00B5334B" w:rsidP="00B5334B">
            <w:pPr>
              <w:pStyle w:val="Lijstalinea"/>
              <w:numPr>
                <w:ilvl w:val="1"/>
                <w:numId w:val="19"/>
              </w:numPr>
              <w:rPr>
                <w:rFonts w:ascii="Calibri" w:hAnsi="Calibri" w:cs="Calibri"/>
                <w:i/>
                <w:color w:val="auto"/>
                <w:sz w:val="19"/>
                <w:szCs w:val="19"/>
              </w:rPr>
            </w:pPr>
            <w:r w:rsidRPr="00242C29">
              <w:rPr>
                <w:rFonts w:ascii="Calibri" w:hAnsi="Calibri" w:cs="Calibri"/>
                <w:color w:val="auto"/>
                <w:sz w:val="19"/>
                <w:szCs w:val="19"/>
              </w:rPr>
              <w:t>Onderhandelt</w:t>
            </w:r>
            <w:r w:rsidR="00EA4E0C" w:rsidRPr="00242C29">
              <w:rPr>
                <w:rFonts w:ascii="Calibri" w:hAnsi="Calibri" w:cs="Calibri"/>
                <w:color w:val="auto"/>
                <w:sz w:val="19"/>
                <w:szCs w:val="19"/>
              </w:rPr>
              <w:t xml:space="preserve"> zelfstandig</w:t>
            </w:r>
            <w:r w:rsidRPr="00242C29">
              <w:rPr>
                <w:rFonts w:ascii="Calibri" w:hAnsi="Calibri" w:cs="Calibri"/>
                <w:color w:val="auto"/>
                <w:sz w:val="19"/>
                <w:szCs w:val="19"/>
              </w:rPr>
              <w:t xml:space="preserve"> met betrokken (samenwerkings-)partners over voorwaarden omtrent het programma. </w:t>
            </w:r>
          </w:p>
          <w:p w14:paraId="22525B4A" w14:textId="77777777" w:rsidR="00B5334B" w:rsidRPr="00242C29" w:rsidRDefault="00B5334B" w:rsidP="00B5334B">
            <w:pPr>
              <w:pStyle w:val="Lijstalinea"/>
              <w:numPr>
                <w:ilvl w:val="0"/>
                <w:numId w:val="19"/>
              </w:numPr>
              <w:rPr>
                <w:rFonts w:ascii="Calibri" w:hAnsi="Calibri" w:cs="Calibri"/>
                <w:color w:val="auto"/>
                <w:sz w:val="19"/>
                <w:szCs w:val="19"/>
              </w:rPr>
            </w:pPr>
            <w:r w:rsidRPr="00242C29">
              <w:rPr>
                <w:rFonts w:ascii="Calibri" w:hAnsi="Calibri" w:cs="Calibri"/>
                <w:color w:val="auto"/>
                <w:sz w:val="19"/>
                <w:szCs w:val="19"/>
              </w:rPr>
              <w:t>Treedt op als inhoudelijk coach of klankbord.</w:t>
            </w:r>
          </w:p>
          <w:p w14:paraId="0A31F591" w14:textId="154B1258" w:rsidR="00B5334B" w:rsidRPr="00242C29" w:rsidRDefault="00B5334B" w:rsidP="00B5334B">
            <w:pPr>
              <w:rPr>
                <w:rFonts w:ascii="Calibri" w:hAnsi="Calibri" w:cs="Calibri"/>
                <w:i/>
                <w:color w:val="auto"/>
                <w:sz w:val="19"/>
                <w:szCs w:val="19"/>
              </w:rPr>
            </w:pPr>
            <w:r w:rsidRPr="00242C29">
              <w:rPr>
                <w:rFonts w:ascii="Calibri" w:hAnsi="Calibri" w:cs="Calibri"/>
                <w:i/>
                <w:color w:val="auto"/>
                <w:sz w:val="19"/>
                <w:szCs w:val="19"/>
              </w:rPr>
              <w:t>Programmering</w:t>
            </w:r>
          </w:p>
          <w:p w14:paraId="67C6D7BC" w14:textId="526CCCEC" w:rsidR="00B5334B" w:rsidRPr="00242C29" w:rsidRDefault="00B5334B" w:rsidP="00B5334B">
            <w:pPr>
              <w:pStyle w:val="Lijstalinea"/>
              <w:numPr>
                <w:ilvl w:val="0"/>
                <w:numId w:val="19"/>
              </w:numPr>
              <w:rPr>
                <w:rFonts w:ascii="Calibri" w:hAnsi="Calibri" w:cs="Calibri"/>
                <w:color w:val="auto"/>
                <w:sz w:val="19"/>
                <w:szCs w:val="19"/>
              </w:rPr>
            </w:pPr>
            <w:r w:rsidRPr="00242C29">
              <w:rPr>
                <w:rFonts w:ascii="Calibri" w:hAnsi="Calibri" w:cs="Calibri"/>
                <w:color w:val="auto"/>
                <w:sz w:val="19"/>
                <w:szCs w:val="19"/>
              </w:rPr>
              <w:t>Ontwikkelt en voert zelfstandig nieuwe, complexe programma’s/ calls uit.</w:t>
            </w:r>
          </w:p>
          <w:p w14:paraId="524F4660" w14:textId="77777777" w:rsidR="00B5334B" w:rsidRPr="00242C29" w:rsidRDefault="00B5334B" w:rsidP="00B5334B">
            <w:pPr>
              <w:rPr>
                <w:rFonts w:ascii="Calibri" w:hAnsi="Calibri" w:cs="Calibri"/>
                <w:i/>
                <w:color w:val="auto"/>
                <w:sz w:val="19"/>
                <w:szCs w:val="19"/>
              </w:rPr>
            </w:pPr>
            <w:r w:rsidRPr="00242C29">
              <w:rPr>
                <w:rFonts w:ascii="Calibri" w:hAnsi="Calibri" w:cs="Calibri"/>
                <w:i/>
                <w:color w:val="auto"/>
                <w:sz w:val="19"/>
                <w:szCs w:val="19"/>
              </w:rPr>
              <w:t>Beleid en bestuur</w:t>
            </w:r>
          </w:p>
          <w:p w14:paraId="464BAD1D" w14:textId="32FE658F" w:rsidR="00B5334B" w:rsidRPr="00242C29" w:rsidRDefault="00B5334B" w:rsidP="00B5334B">
            <w:pPr>
              <w:pStyle w:val="Lijstalinea"/>
              <w:numPr>
                <w:ilvl w:val="0"/>
                <w:numId w:val="19"/>
              </w:numPr>
              <w:rPr>
                <w:rFonts w:ascii="Calibri" w:hAnsi="Calibri" w:cs="Calibri"/>
                <w:i/>
                <w:color w:val="auto"/>
                <w:sz w:val="19"/>
                <w:szCs w:val="19"/>
              </w:rPr>
            </w:pPr>
            <w:r w:rsidRPr="00242C29">
              <w:rPr>
                <w:rFonts w:ascii="Calibri" w:hAnsi="Calibri" w:cs="Calibri"/>
                <w:color w:val="auto"/>
                <w:sz w:val="19"/>
                <w:szCs w:val="19"/>
              </w:rPr>
              <w:t xml:space="preserve">Levert een inhoudelijke en coördinerende bijdrage aan de ontwikkeling van het </w:t>
            </w:r>
            <w:proofErr w:type="spellStart"/>
            <w:r w:rsidRPr="00242C29">
              <w:rPr>
                <w:rFonts w:ascii="Calibri" w:hAnsi="Calibri" w:cs="Calibri"/>
                <w:color w:val="auto"/>
                <w:sz w:val="19"/>
                <w:szCs w:val="19"/>
              </w:rPr>
              <w:t>organisatiebrede</w:t>
            </w:r>
            <w:proofErr w:type="spellEnd"/>
            <w:r w:rsidRPr="00242C29">
              <w:rPr>
                <w:rFonts w:ascii="Calibri" w:hAnsi="Calibri" w:cs="Calibri"/>
                <w:color w:val="auto"/>
                <w:sz w:val="19"/>
                <w:szCs w:val="19"/>
              </w:rPr>
              <w:t xml:space="preserve"> beleid.</w:t>
            </w:r>
          </w:p>
          <w:p w14:paraId="603CFC03" w14:textId="77777777" w:rsidR="00B5334B" w:rsidRPr="00242C29" w:rsidRDefault="00B5334B" w:rsidP="00B5334B">
            <w:pPr>
              <w:pStyle w:val="Lijstalinea"/>
              <w:numPr>
                <w:ilvl w:val="0"/>
                <w:numId w:val="19"/>
              </w:numPr>
              <w:rPr>
                <w:rFonts w:ascii="Calibri" w:hAnsi="Calibri" w:cs="Calibri"/>
                <w:color w:val="auto"/>
                <w:sz w:val="19"/>
                <w:szCs w:val="19"/>
              </w:rPr>
            </w:pPr>
            <w:r w:rsidRPr="00242C29">
              <w:rPr>
                <w:rFonts w:ascii="Calibri" w:hAnsi="Calibri" w:cs="Calibri"/>
                <w:color w:val="auto"/>
                <w:sz w:val="19"/>
                <w:szCs w:val="19"/>
              </w:rPr>
              <w:t xml:space="preserve">Ondersteunt het bestuur door het faciliteren, coördineren en adviseren over diverse (beleids- en/of programmerings-)vraagstukken. </w:t>
            </w:r>
          </w:p>
          <w:p w14:paraId="1E9CEE10" w14:textId="58F801A4" w:rsidR="00B5334B" w:rsidRPr="00242C29" w:rsidRDefault="00B5334B" w:rsidP="00B5334B">
            <w:pPr>
              <w:pStyle w:val="Lijstalinea"/>
              <w:numPr>
                <w:ilvl w:val="0"/>
                <w:numId w:val="19"/>
              </w:numPr>
              <w:rPr>
                <w:rFonts w:ascii="Calibri" w:hAnsi="Calibri" w:cs="Calibri"/>
                <w:color w:val="auto"/>
                <w:sz w:val="19"/>
                <w:szCs w:val="19"/>
              </w:rPr>
            </w:pPr>
            <w:r w:rsidRPr="00242C29">
              <w:rPr>
                <w:rFonts w:ascii="Calibri" w:hAnsi="Calibri" w:cs="Calibri"/>
                <w:color w:val="auto"/>
                <w:sz w:val="19"/>
                <w:szCs w:val="19"/>
              </w:rPr>
              <w:t>Signaleert kansen en anticipeert hierop.</w:t>
            </w:r>
          </w:p>
          <w:p w14:paraId="05658FAB" w14:textId="77777777" w:rsidR="00B5334B" w:rsidRPr="00242C29" w:rsidRDefault="00B5334B" w:rsidP="00B5334B">
            <w:pPr>
              <w:rPr>
                <w:rFonts w:ascii="Calibri" w:hAnsi="Calibri" w:cs="Calibri"/>
                <w:i/>
                <w:color w:val="auto"/>
                <w:sz w:val="19"/>
                <w:szCs w:val="19"/>
              </w:rPr>
            </w:pPr>
            <w:r w:rsidRPr="00242C29">
              <w:rPr>
                <w:rFonts w:ascii="Calibri" w:hAnsi="Calibri" w:cs="Calibri"/>
                <w:i/>
                <w:color w:val="auto"/>
                <w:sz w:val="19"/>
                <w:szCs w:val="19"/>
              </w:rPr>
              <w:t xml:space="preserve">Verbinden </w:t>
            </w:r>
          </w:p>
          <w:p w14:paraId="0EF1C16F" w14:textId="4EA577D3" w:rsidR="00B5334B" w:rsidRPr="00242C29" w:rsidRDefault="00B5334B" w:rsidP="00B5334B">
            <w:pPr>
              <w:pStyle w:val="Lijstalinea"/>
              <w:numPr>
                <w:ilvl w:val="0"/>
                <w:numId w:val="19"/>
              </w:numPr>
              <w:rPr>
                <w:rFonts w:ascii="Calibri" w:hAnsi="Calibri" w:cs="Calibri"/>
                <w:color w:val="auto"/>
                <w:sz w:val="19"/>
                <w:szCs w:val="19"/>
              </w:rPr>
            </w:pPr>
            <w:r w:rsidRPr="00242C29">
              <w:rPr>
                <w:rFonts w:ascii="Calibri" w:hAnsi="Calibri" w:cs="Calibri"/>
                <w:color w:val="auto"/>
                <w:sz w:val="19"/>
                <w:szCs w:val="19"/>
              </w:rPr>
              <w:t xml:space="preserve">Bouwt en onderhoudt een relevant netwerk en vertegenwoordigt het organisatieonderdeel in nationaal en internationaal verband. </w:t>
            </w:r>
          </w:p>
          <w:p w14:paraId="1145AD3F" w14:textId="77777777" w:rsidR="00B5334B" w:rsidRPr="00242C29" w:rsidRDefault="00B5334B" w:rsidP="00B5334B">
            <w:pPr>
              <w:pStyle w:val="Lijstalinea"/>
              <w:numPr>
                <w:ilvl w:val="0"/>
                <w:numId w:val="19"/>
              </w:numPr>
              <w:rPr>
                <w:rFonts w:ascii="Calibri" w:hAnsi="Calibri" w:cs="Calibri"/>
                <w:color w:val="auto"/>
                <w:sz w:val="19"/>
                <w:szCs w:val="19"/>
              </w:rPr>
            </w:pPr>
            <w:r w:rsidRPr="00242C29">
              <w:rPr>
                <w:rFonts w:ascii="Calibri" w:hAnsi="Calibri" w:cs="Calibri"/>
                <w:sz w:val="19"/>
                <w:szCs w:val="19"/>
              </w:rPr>
              <w:t>Identificeert mogelijkheden voor nieuwe strategische samenwerkingen met externe partners.</w:t>
            </w:r>
          </w:p>
          <w:p w14:paraId="6B96690F" w14:textId="733D49D0" w:rsidR="00B5334B" w:rsidRPr="00242C29" w:rsidRDefault="00B5334B" w:rsidP="00B5334B">
            <w:pPr>
              <w:pStyle w:val="Lijstalinea"/>
              <w:ind w:left="360"/>
              <w:rPr>
                <w:rFonts w:ascii="Calibri" w:hAnsi="Calibri" w:cs="Calibri"/>
                <w:color w:val="auto"/>
                <w:sz w:val="19"/>
                <w:szCs w:val="19"/>
              </w:rPr>
            </w:pPr>
          </w:p>
        </w:tc>
        <w:tc>
          <w:tcPr>
            <w:tcW w:w="2835" w:type="dxa"/>
            <w:gridSpan w:val="2"/>
            <w:tcBorders>
              <w:top w:val="nil"/>
              <w:left w:val="nil"/>
              <w:bottom w:val="nil"/>
              <w:right w:val="single" w:sz="4" w:space="0" w:color="auto"/>
            </w:tcBorders>
            <w:shd w:val="clear" w:color="auto" w:fill="auto"/>
          </w:tcPr>
          <w:p w14:paraId="044944F6" w14:textId="77777777" w:rsidR="00B5334B" w:rsidRPr="00242C29" w:rsidRDefault="00B5334B" w:rsidP="005031A9">
            <w:pPr>
              <w:rPr>
                <w:rFonts w:ascii="Calibri" w:hAnsi="Calibri" w:cs="Calibri"/>
                <w:i/>
                <w:color w:val="auto"/>
                <w:sz w:val="19"/>
                <w:szCs w:val="19"/>
              </w:rPr>
            </w:pPr>
          </w:p>
        </w:tc>
      </w:tr>
      <w:tr w:rsidR="00B5334B" w:rsidRPr="00242C29" w14:paraId="18CB2518" w14:textId="77777777" w:rsidTr="00536AA0">
        <w:trPr>
          <w:trHeight w:val="303"/>
        </w:trPr>
        <w:tc>
          <w:tcPr>
            <w:tcW w:w="9696" w:type="dxa"/>
            <w:gridSpan w:val="3"/>
            <w:tcBorders>
              <w:top w:val="nil"/>
              <w:left w:val="single" w:sz="4" w:space="0" w:color="auto"/>
              <w:bottom w:val="single" w:sz="4" w:space="0" w:color="auto"/>
              <w:right w:val="single" w:sz="4" w:space="0" w:color="auto"/>
            </w:tcBorders>
            <w:shd w:val="clear" w:color="auto" w:fill="E3E3E3"/>
          </w:tcPr>
          <w:p w14:paraId="0803E740" w14:textId="27F92E89" w:rsidR="00B5334B" w:rsidRPr="00242C29" w:rsidRDefault="006B11A9" w:rsidP="00B5334B">
            <w:pPr>
              <w:rPr>
                <w:rFonts w:ascii="Calibri" w:hAnsi="Calibri" w:cs="Calibri"/>
                <w:i/>
                <w:color w:val="auto"/>
                <w:sz w:val="19"/>
                <w:szCs w:val="19"/>
              </w:rPr>
            </w:pPr>
            <w:r w:rsidRPr="00242C29">
              <w:rPr>
                <w:rFonts w:ascii="Calibri" w:hAnsi="Calibri" w:cs="Calibri"/>
                <w:i/>
                <w:color w:val="auto"/>
                <w:sz w:val="19"/>
                <w:szCs w:val="19"/>
              </w:rPr>
              <w:t xml:space="preserve">Toevoeging </w:t>
            </w:r>
            <w:r w:rsidR="005031A9" w:rsidRPr="00242C29">
              <w:rPr>
                <w:rFonts w:ascii="Calibri" w:hAnsi="Calibri" w:cs="Calibri"/>
                <w:i/>
                <w:color w:val="auto"/>
                <w:sz w:val="19"/>
                <w:szCs w:val="19"/>
              </w:rPr>
              <w:t>Programma-/ beleidsmedewerker</w:t>
            </w:r>
            <w:r w:rsidRPr="00242C29">
              <w:rPr>
                <w:rFonts w:ascii="Calibri" w:hAnsi="Calibri" w:cs="Calibri"/>
                <w:i/>
                <w:color w:val="auto"/>
                <w:sz w:val="19"/>
                <w:szCs w:val="19"/>
              </w:rPr>
              <w:t xml:space="preserve"> D</w:t>
            </w:r>
          </w:p>
        </w:tc>
      </w:tr>
      <w:tr w:rsidR="00066B07" w:rsidRPr="00242C29" w14:paraId="7FBCFF70" w14:textId="77777777" w:rsidTr="00536AA0">
        <w:trPr>
          <w:trHeight w:val="246"/>
        </w:trPr>
        <w:tc>
          <w:tcPr>
            <w:tcW w:w="6941" w:type="dxa"/>
            <w:gridSpan w:val="2"/>
            <w:tcBorders>
              <w:top w:val="single" w:sz="4" w:space="0" w:color="auto"/>
              <w:left w:val="single" w:sz="4" w:space="0" w:color="auto"/>
              <w:bottom w:val="single" w:sz="4" w:space="0" w:color="auto"/>
              <w:right w:val="nil"/>
            </w:tcBorders>
            <w:shd w:val="clear" w:color="auto" w:fill="auto"/>
          </w:tcPr>
          <w:p w14:paraId="764BDA8D" w14:textId="77777777" w:rsidR="00066B07" w:rsidRPr="00242C29" w:rsidRDefault="00066B07" w:rsidP="00066B07">
            <w:pPr>
              <w:rPr>
                <w:rFonts w:ascii="Calibri" w:hAnsi="Calibri" w:cs="Calibri"/>
                <w:i/>
                <w:color w:val="auto"/>
                <w:sz w:val="19"/>
                <w:szCs w:val="19"/>
              </w:rPr>
            </w:pPr>
            <w:r w:rsidRPr="00242C29">
              <w:rPr>
                <w:rFonts w:ascii="Calibri" w:hAnsi="Calibri" w:cs="Calibri"/>
                <w:i/>
                <w:color w:val="auto"/>
                <w:sz w:val="19"/>
                <w:szCs w:val="19"/>
              </w:rPr>
              <w:t>Beleid en bestuur</w:t>
            </w:r>
          </w:p>
          <w:p w14:paraId="570C4018" w14:textId="77777777" w:rsidR="00066B07" w:rsidRPr="00242C29" w:rsidRDefault="00066B07" w:rsidP="00066B07">
            <w:pPr>
              <w:pStyle w:val="Lijstalinea"/>
              <w:numPr>
                <w:ilvl w:val="0"/>
                <w:numId w:val="20"/>
              </w:numPr>
              <w:rPr>
                <w:rFonts w:ascii="Calibri" w:hAnsi="Calibri" w:cs="Calibri"/>
                <w:i/>
                <w:color w:val="auto"/>
                <w:sz w:val="19"/>
                <w:szCs w:val="19"/>
              </w:rPr>
            </w:pPr>
            <w:r w:rsidRPr="00242C29">
              <w:rPr>
                <w:rFonts w:ascii="Calibri" w:hAnsi="Calibri" w:cs="Calibri"/>
                <w:color w:val="auto"/>
                <w:sz w:val="19"/>
                <w:szCs w:val="19"/>
              </w:rPr>
              <w:t>Ontwikkelt organisatie-overstijgend beleid op een gekaderd onderwerp.</w:t>
            </w:r>
          </w:p>
          <w:p w14:paraId="0C03AFB7" w14:textId="77777777" w:rsidR="00066B07" w:rsidRPr="00242C29" w:rsidRDefault="00066B07" w:rsidP="00066B07">
            <w:pPr>
              <w:pStyle w:val="Lijstalinea"/>
              <w:numPr>
                <w:ilvl w:val="0"/>
                <w:numId w:val="20"/>
              </w:numPr>
              <w:rPr>
                <w:rFonts w:ascii="Calibri" w:hAnsi="Calibri" w:cs="Calibri"/>
                <w:i/>
                <w:color w:val="auto"/>
                <w:sz w:val="19"/>
                <w:szCs w:val="19"/>
              </w:rPr>
            </w:pPr>
            <w:r w:rsidRPr="00242C29">
              <w:rPr>
                <w:rFonts w:ascii="Calibri" w:hAnsi="Calibri" w:cs="Calibri"/>
                <w:color w:val="auto"/>
                <w:sz w:val="19"/>
                <w:szCs w:val="19"/>
              </w:rPr>
              <w:lastRenderedPageBreak/>
              <w:t>Draagt zorg voor afstemming van beleid tussen verschillende organisatieonderdelen.</w:t>
            </w:r>
          </w:p>
          <w:p w14:paraId="0478AE8A" w14:textId="77777777" w:rsidR="00066B07" w:rsidRPr="00242C29" w:rsidRDefault="00066B07" w:rsidP="00066B07">
            <w:pPr>
              <w:rPr>
                <w:rFonts w:ascii="Calibri" w:hAnsi="Calibri" w:cs="Calibri"/>
                <w:i/>
                <w:color w:val="auto"/>
                <w:sz w:val="19"/>
                <w:szCs w:val="19"/>
              </w:rPr>
            </w:pPr>
            <w:r w:rsidRPr="00242C29">
              <w:rPr>
                <w:rFonts w:ascii="Calibri" w:hAnsi="Calibri" w:cs="Calibri"/>
                <w:i/>
                <w:color w:val="auto"/>
                <w:sz w:val="19"/>
                <w:szCs w:val="19"/>
              </w:rPr>
              <w:t xml:space="preserve">Verbinden </w:t>
            </w:r>
          </w:p>
          <w:p w14:paraId="24CC9A4F" w14:textId="77777777" w:rsidR="00066B07" w:rsidRPr="00242C29" w:rsidRDefault="00066B07" w:rsidP="00066B07">
            <w:pPr>
              <w:pStyle w:val="Lijstalinea"/>
              <w:numPr>
                <w:ilvl w:val="0"/>
                <w:numId w:val="20"/>
              </w:numPr>
              <w:rPr>
                <w:rFonts w:ascii="Calibri" w:hAnsi="Calibri" w:cs="Calibri"/>
                <w:i/>
                <w:color w:val="auto"/>
                <w:sz w:val="19"/>
                <w:szCs w:val="19"/>
              </w:rPr>
            </w:pPr>
            <w:r w:rsidRPr="00242C29">
              <w:rPr>
                <w:rFonts w:ascii="Calibri" w:hAnsi="Calibri" w:cs="Calibri"/>
                <w:color w:val="auto"/>
                <w:sz w:val="19"/>
                <w:szCs w:val="19"/>
              </w:rPr>
              <w:t xml:space="preserve">Overziet de gevolgen van nieuwe ontwikkelingen voor het gehele organisatieonderdeel en stemt hierover af met andere organisatieonderdelen. </w:t>
            </w:r>
          </w:p>
          <w:p w14:paraId="361945E0" w14:textId="584888B0" w:rsidR="00066B07" w:rsidRPr="00242C29" w:rsidRDefault="00066B07" w:rsidP="00066B07">
            <w:pPr>
              <w:rPr>
                <w:rFonts w:ascii="Calibri" w:hAnsi="Calibri" w:cs="Calibri"/>
                <w:i/>
                <w:color w:val="auto"/>
                <w:sz w:val="19"/>
                <w:szCs w:val="19"/>
              </w:rPr>
            </w:pPr>
            <w:r w:rsidRPr="00242C29">
              <w:rPr>
                <w:rFonts w:ascii="Calibri" w:hAnsi="Calibri" w:cs="Calibri"/>
                <w:color w:val="auto"/>
                <w:sz w:val="19"/>
                <w:szCs w:val="19"/>
              </w:rPr>
              <w:t>Treedt namens NWO op in nationaal en internationaal verband en spreekt met mandaat van het betreffende organisatieonderdeel.</w:t>
            </w:r>
          </w:p>
        </w:tc>
        <w:tc>
          <w:tcPr>
            <w:tcW w:w="2755" w:type="dxa"/>
            <w:tcBorders>
              <w:top w:val="single" w:sz="4" w:space="0" w:color="auto"/>
              <w:left w:val="nil"/>
              <w:bottom w:val="single" w:sz="4" w:space="0" w:color="auto"/>
              <w:right w:val="single" w:sz="4" w:space="0" w:color="auto"/>
            </w:tcBorders>
            <w:shd w:val="clear" w:color="auto" w:fill="auto"/>
          </w:tcPr>
          <w:p w14:paraId="309C8592" w14:textId="26397E20" w:rsidR="00066B07" w:rsidRPr="00242C29" w:rsidRDefault="00066B07" w:rsidP="005031A9">
            <w:pPr>
              <w:rPr>
                <w:rFonts w:ascii="Calibri" w:hAnsi="Calibri" w:cs="Calibri"/>
                <w:color w:val="auto"/>
                <w:sz w:val="19"/>
                <w:szCs w:val="19"/>
              </w:rPr>
            </w:pPr>
          </w:p>
        </w:tc>
      </w:tr>
      <w:tr w:rsidR="00066B07" w:rsidRPr="00242C29" w14:paraId="733E53AE" w14:textId="77777777" w:rsidTr="00D363FC">
        <w:trPr>
          <w:trHeight w:val="303"/>
        </w:trPr>
        <w:tc>
          <w:tcPr>
            <w:tcW w:w="9696" w:type="dxa"/>
            <w:gridSpan w:val="3"/>
            <w:tcBorders>
              <w:top w:val="single" w:sz="4" w:space="0" w:color="auto"/>
              <w:left w:val="single" w:sz="4" w:space="0" w:color="auto"/>
              <w:bottom w:val="nil"/>
              <w:right w:val="single" w:sz="4" w:space="0" w:color="auto"/>
            </w:tcBorders>
            <w:shd w:val="clear" w:color="auto" w:fill="E3E3E3"/>
          </w:tcPr>
          <w:p w14:paraId="10A05DE2" w14:textId="114F0682" w:rsidR="00066B07" w:rsidRPr="00242C29" w:rsidRDefault="00066B07" w:rsidP="00066B07">
            <w:pPr>
              <w:rPr>
                <w:rFonts w:ascii="Calibri" w:hAnsi="Calibri" w:cs="Calibri"/>
                <w:i/>
                <w:color w:val="auto"/>
                <w:sz w:val="19"/>
                <w:szCs w:val="19"/>
              </w:rPr>
            </w:pPr>
            <w:r w:rsidRPr="00242C29">
              <w:rPr>
                <w:rFonts w:ascii="Calibri" w:hAnsi="Calibri" w:cs="Calibri"/>
                <w:i/>
                <w:color w:val="auto"/>
                <w:sz w:val="19"/>
                <w:szCs w:val="19"/>
              </w:rPr>
              <w:t xml:space="preserve">Toevoeging </w:t>
            </w:r>
            <w:r w:rsidR="005031A9" w:rsidRPr="00242C29">
              <w:rPr>
                <w:rFonts w:ascii="Calibri" w:hAnsi="Calibri" w:cs="Calibri"/>
                <w:i/>
                <w:color w:val="auto"/>
                <w:sz w:val="19"/>
                <w:szCs w:val="19"/>
              </w:rPr>
              <w:t>Programma-/ beleidsmedewerker</w:t>
            </w:r>
            <w:r w:rsidRPr="00242C29">
              <w:rPr>
                <w:rFonts w:ascii="Calibri" w:hAnsi="Calibri" w:cs="Calibri"/>
                <w:i/>
                <w:color w:val="auto"/>
                <w:sz w:val="19"/>
                <w:szCs w:val="19"/>
              </w:rPr>
              <w:t xml:space="preserve"> E</w:t>
            </w:r>
          </w:p>
        </w:tc>
      </w:tr>
      <w:tr w:rsidR="00066B07" w:rsidRPr="00242C29" w14:paraId="66473B7F" w14:textId="77777777" w:rsidTr="00E41D08">
        <w:trPr>
          <w:trHeight w:val="618"/>
        </w:trPr>
        <w:tc>
          <w:tcPr>
            <w:tcW w:w="6861" w:type="dxa"/>
            <w:tcBorders>
              <w:top w:val="nil"/>
              <w:left w:val="single" w:sz="4" w:space="0" w:color="auto"/>
              <w:bottom w:val="nil"/>
              <w:right w:val="nil"/>
            </w:tcBorders>
            <w:shd w:val="clear" w:color="auto" w:fill="auto"/>
          </w:tcPr>
          <w:p w14:paraId="62975D12" w14:textId="067AF251" w:rsidR="00066B07" w:rsidRPr="00242C29" w:rsidRDefault="00066B07" w:rsidP="00066B07">
            <w:pPr>
              <w:rPr>
                <w:rFonts w:ascii="Calibri" w:hAnsi="Calibri" w:cs="Calibri"/>
                <w:i/>
                <w:color w:val="auto"/>
                <w:sz w:val="19"/>
                <w:szCs w:val="19"/>
              </w:rPr>
            </w:pPr>
            <w:r w:rsidRPr="00242C29">
              <w:rPr>
                <w:rFonts w:ascii="Calibri" w:hAnsi="Calibri" w:cs="Calibri"/>
                <w:i/>
                <w:color w:val="auto"/>
                <w:sz w:val="19"/>
                <w:szCs w:val="19"/>
              </w:rPr>
              <w:t>Algemeen</w:t>
            </w:r>
          </w:p>
          <w:p w14:paraId="7F0B1508" w14:textId="4B46C5F1" w:rsidR="00066B07" w:rsidRPr="00242C29" w:rsidRDefault="00066B07" w:rsidP="00066B07">
            <w:pPr>
              <w:pStyle w:val="Lijstalinea"/>
              <w:numPr>
                <w:ilvl w:val="0"/>
                <w:numId w:val="15"/>
              </w:numPr>
              <w:rPr>
                <w:rFonts w:ascii="Calibri" w:hAnsi="Calibri" w:cs="Calibri"/>
                <w:i/>
                <w:color w:val="auto"/>
                <w:sz w:val="19"/>
                <w:szCs w:val="19"/>
              </w:rPr>
            </w:pPr>
            <w:r w:rsidRPr="00242C29">
              <w:rPr>
                <w:rFonts w:ascii="Calibri" w:hAnsi="Calibri" w:cs="Calibri"/>
                <w:color w:val="auto"/>
                <w:sz w:val="19"/>
                <w:szCs w:val="19"/>
              </w:rPr>
              <w:t xml:space="preserve">Herkent en benut mogelijkheden voor de organisatie binnen een nationale en internationale context. </w:t>
            </w:r>
          </w:p>
          <w:p w14:paraId="6732C139" w14:textId="77777777" w:rsidR="00066B07" w:rsidRPr="00242C29" w:rsidRDefault="00066B07" w:rsidP="00066B07">
            <w:pPr>
              <w:rPr>
                <w:rFonts w:ascii="Calibri" w:hAnsi="Calibri" w:cs="Calibri"/>
                <w:i/>
                <w:color w:val="auto"/>
                <w:sz w:val="19"/>
                <w:szCs w:val="19"/>
              </w:rPr>
            </w:pPr>
            <w:r w:rsidRPr="00242C29">
              <w:rPr>
                <w:rFonts w:ascii="Calibri" w:hAnsi="Calibri" w:cs="Calibri"/>
                <w:i/>
                <w:color w:val="auto"/>
                <w:sz w:val="19"/>
                <w:szCs w:val="19"/>
              </w:rPr>
              <w:t>Beleid en bestuur</w:t>
            </w:r>
          </w:p>
          <w:p w14:paraId="6EA082C6" w14:textId="099E43C5" w:rsidR="00066B07" w:rsidRPr="00242C29" w:rsidRDefault="00066B07" w:rsidP="00066B07">
            <w:pPr>
              <w:pStyle w:val="Lijstalinea"/>
              <w:numPr>
                <w:ilvl w:val="0"/>
                <w:numId w:val="15"/>
              </w:numPr>
              <w:rPr>
                <w:rFonts w:ascii="Calibri" w:hAnsi="Calibri" w:cs="Calibri"/>
                <w:i/>
                <w:color w:val="auto"/>
                <w:sz w:val="19"/>
                <w:szCs w:val="19"/>
              </w:rPr>
            </w:pPr>
            <w:r w:rsidRPr="00242C29">
              <w:rPr>
                <w:rFonts w:ascii="Calibri" w:hAnsi="Calibri" w:cs="Calibri"/>
                <w:color w:val="auto"/>
                <w:sz w:val="19"/>
                <w:szCs w:val="19"/>
              </w:rPr>
              <w:t>Coördineert zelfstandig zeer complexe beleidsdossiers.</w:t>
            </w:r>
          </w:p>
          <w:p w14:paraId="22EC6649" w14:textId="76A28963" w:rsidR="00066B07" w:rsidRPr="00242C29" w:rsidRDefault="00066B07" w:rsidP="00066B07">
            <w:pPr>
              <w:pStyle w:val="Lijstalinea"/>
              <w:numPr>
                <w:ilvl w:val="0"/>
                <w:numId w:val="15"/>
              </w:numPr>
              <w:rPr>
                <w:rFonts w:ascii="Calibri" w:hAnsi="Calibri" w:cs="Calibri"/>
                <w:i/>
                <w:color w:val="auto"/>
                <w:sz w:val="19"/>
                <w:szCs w:val="19"/>
              </w:rPr>
            </w:pPr>
            <w:r w:rsidRPr="00242C29">
              <w:rPr>
                <w:rFonts w:ascii="Calibri" w:hAnsi="Calibri" w:cs="Calibri"/>
                <w:color w:val="auto"/>
                <w:sz w:val="19"/>
                <w:szCs w:val="19"/>
              </w:rPr>
              <w:t>Overziet en analyseert de (</w:t>
            </w:r>
            <w:proofErr w:type="spellStart"/>
            <w:r w:rsidRPr="00242C29">
              <w:rPr>
                <w:rFonts w:ascii="Calibri" w:hAnsi="Calibri" w:cs="Calibri"/>
                <w:color w:val="auto"/>
                <w:sz w:val="19"/>
                <w:szCs w:val="19"/>
              </w:rPr>
              <w:t>inter</w:t>
            </w:r>
            <w:proofErr w:type="spellEnd"/>
            <w:r w:rsidRPr="00242C29">
              <w:rPr>
                <w:rFonts w:ascii="Calibri" w:hAnsi="Calibri" w:cs="Calibri"/>
                <w:color w:val="auto"/>
                <w:sz w:val="19"/>
                <w:szCs w:val="19"/>
              </w:rPr>
              <w:t>)nationale context en de gevolgen van nieuwe ontwikkelingen voor de organisatie. Ontwikkelt op basis daarvan nieuw beleid om hierop in te spelen, en adviseert over de organisatiestrategie.</w:t>
            </w:r>
          </w:p>
          <w:p w14:paraId="621CB6F0" w14:textId="596C3A0A" w:rsidR="00066B07" w:rsidRPr="00242C29" w:rsidRDefault="00066B07" w:rsidP="00066B07">
            <w:pPr>
              <w:pStyle w:val="Lijstalinea"/>
              <w:numPr>
                <w:ilvl w:val="0"/>
                <w:numId w:val="15"/>
              </w:numPr>
              <w:rPr>
                <w:rFonts w:ascii="Calibri" w:hAnsi="Calibri" w:cs="Calibri"/>
                <w:i/>
                <w:color w:val="auto"/>
                <w:sz w:val="19"/>
                <w:szCs w:val="19"/>
              </w:rPr>
            </w:pPr>
            <w:r w:rsidRPr="00242C29">
              <w:rPr>
                <w:rFonts w:ascii="Calibri" w:hAnsi="Calibri" w:cs="Calibri"/>
                <w:color w:val="auto"/>
                <w:sz w:val="19"/>
                <w:szCs w:val="19"/>
              </w:rPr>
              <w:t>Ontwikkelt nieuwe beleidskaders voor de organisatie en draagt daarbij zorg voor de aansluiting op strategische uitgangspunten en afstemming met externe partijen.</w:t>
            </w:r>
          </w:p>
          <w:p w14:paraId="5821E08A" w14:textId="0F23447F" w:rsidR="00066B07" w:rsidRPr="00242C29" w:rsidRDefault="00066B07" w:rsidP="00066B07">
            <w:pPr>
              <w:pStyle w:val="Lijstalinea"/>
              <w:numPr>
                <w:ilvl w:val="0"/>
                <w:numId w:val="15"/>
              </w:numPr>
              <w:rPr>
                <w:rFonts w:ascii="Calibri" w:hAnsi="Calibri" w:cs="Calibri"/>
                <w:color w:val="auto"/>
                <w:sz w:val="19"/>
                <w:szCs w:val="19"/>
              </w:rPr>
            </w:pPr>
            <w:r w:rsidRPr="00242C29">
              <w:rPr>
                <w:rFonts w:ascii="Calibri" w:hAnsi="Calibri" w:cs="Calibri"/>
                <w:color w:val="auto"/>
                <w:sz w:val="19"/>
                <w:szCs w:val="19"/>
              </w:rPr>
              <w:t>Treedt op als gesprekspartner, met mandaat, namens NWO en vertegenwoordigt de organisatie in (</w:t>
            </w:r>
            <w:proofErr w:type="spellStart"/>
            <w:r w:rsidRPr="00242C29">
              <w:rPr>
                <w:rFonts w:ascii="Calibri" w:hAnsi="Calibri" w:cs="Calibri"/>
                <w:color w:val="auto"/>
                <w:sz w:val="19"/>
                <w:szCs w:val="19"/>
              </w:rPr>
              <w:t>inter</w:t>
            </w:r>
            <w:proofErr w:type="spellEnd"/>
            <w:r w:rsidRPr="00242C29">
              <w:rPr>
                <w:rFonts w:ascii="Calibri" w:hAnsi="Calibri" w:cs="Calibri"/>
                <w:color w:val="auto"/>
                <w:sz w:val="19"/>
                <w:szCs w:val="19"/>
              </w:rPr>
              <w:t>)nationale commissies, besturen of adviesorganen.</w:t>
            </w:r>
          </w:p>
          <w:p w14:paraId="442DDDDF" w14:textId="77777777" w:rsidR="00066B07" w:rsidRPr="00242C29" w:rsidRDefault="00066B07" w:rsidP="00066B07">
            <w:pPr>
              <w:rPr>
                <w:rFonts w:ascii="Calibri" w:hAnsi="Calibri" w:cs="Calibri"/>
                <w:i/>
                <w:color w:val="auto"/>
                <w:sz w:val="19"/>
                <w:szCs w:val="19"/>
              </w:rPr>
            </w:pPr>
            <w:r w:rsidRPr="00242C29">
              <w:rPr>
                <w:rFonts w:ascii="Calibri" w:hAnsi="Calibri" w:cs="Calibri"/>
                <w:i/>
                <w:color w:val="auto"/>
                <w:sz w:val="19"/>
                <w:szCs w:val="19"/>
              </w:rPr>
              <w:t>Verbinden</w:t>
            </w:r>
          </w:p>
          <w:p w14:paraId="2EA59AF8" w14:textId="77777777" w:rsidR="00066B07" w:rsidRPr="00242C29" w:rsidRDefault="00066B07" w:rsidP="00066B07">
            <w:pPr>
              <w:pStyle w:val="Lijstalinea"/>
              <w:numPr>
                <w:ilvl w:val="0"/>
                <w:numId w:val="15"/>
              </w:numPr>
              <w:rPr>
                <w:rFonts w:ascii="Calibri" w:hAnsi="Calibri" w:cs="Calibri"/>
                <w:color w:val="auto"/>
                <w:sz w:val="19"/>
                <w:szCs w:val="19"/>
              </w:rPr>
            </w:pPr>
            <w:r w:rsidRPr="00242C29">
              <w:rPr>
                <w:rFonts w:ascii="Calibri" w:hAnsi="Calibri" w:cs="Calibri"/>
                <w:color w:val="auto"/>
                <w:sz w:val="19"/>
                <w:szCs w:val="19"/>
              </w:rPr>
              <w:t>Onderhoudt een relevant netwerk op hoog ambtelijk en bestuurlijk niveau.</w:t>
            </w:r>
          </w:p>
          <w:p w14:paraId="2CC5BA34" w14:textId="4A028C84" w:rsidR="00066B07" w:rsidRPr="00242C29" w:rsidRDefault="00066B07" w:rsidP="00066B07">
            <w:pPr>
              <w:pStyle w:val="Lijstalinea"/>
              <w:numPr>
                <w:ilvl w:val="0"/>
                <w:numId w:val="15"/>
              </w:numPr>
              <w:rPr>
                <w:rFonts w:ascii="Calibri" w:hAnsi="Calibri" w:cs="Calibri"/>
                <w:color w:val="auto"/>
                <w:sz w:val="19"/>
                <w:szCs w:val="19"/>
              </w:rPr>
            </w:pPr>
            <w:r w:rsidRPr="00242C29">
              <w:rPr>
                <w:rFonts w:ascii="Calibri" w:hAnsi="Calibri" w:cs="Calibri"/>
                <w:color w:val="auto"/>
                <w:sz w:val="19"/>
                <w:szCs w:val="19"/>
              </w:rPr>
              <w:t xml:space="preserve">Formuleert, verwoordt en verdedigt zelfstandig </w:t>
            </w:r>
            <w:r w:rsidR="005C554C" w:rsidRPr="00242C29">
              <w:rPr>
                <w:rFonts w:ascii="Calibri" w:hAnsi="Calibri" w:cs="Calibri"/>
                <w:color w:val="auto"/>
                <w:sz w:val="19"/>
                <w:szCs w:val="19"/>
              </w:rPr>
              <w:t>NWO-standpunten</w:t>
            </w:r>
            <w:r w:rsidRPr="00242C29">
              <w:rPr>
                <w:rFonts w:ascii="Calibri" w:hAnsi="Calibri" w:cs="Calibri"/>
                <w:color w:val="auto"/>
                <w:sz w:val="19"/>
                <w:szCs w:val="19"/>
              </w:rPr>
              <w:t xml:space="preserve"> met een groot afbreukrisico naar een extern netwerk.</w:t>
            </w:r>
          </w:p>
        </w:tc>
        <w:tc>
          <w:tcPr>
            <w:tcW w:w="2835" w:type="dxa"/>
            <w:gridSpan w:val="2"/>
            <w:tcBorders>
              <w:top w:val="nil"/>
              <w:left w:val="nil"/>
              <w:bottom w:val="nil"/>
              <w:right w:val="single" w:sz="4" w:space="0" w:color="auto"/>
            </w:tcBorders>
            <w:shd w:val="clear" w:color="auto" w:fill="auto"/>
          </w:tcPr>
          <w:p w14:paraId="388520C7" w14:textId="77777777" w:rsidR="00066B07" w:rsidRPr="00242C29" w:rsidRDefault="00066B07" w:rsidP="005031A9">
            <w:pPr>
              <w:rPr>
                <w:rFonts w:ascii="Calibri" w:hAnsi="Calibri" w:cs="Calibri"/>
                <w:color w:val="auto"/>
                <w:sz w:val="19"/>
                <w:szCs w:val="19"/>
              </w:rPr>
            </w:pPr>
          </w:p>
        </w:tc>
      </w:tr>
      <w:tr w:rsidR="00066B07" w:rsidRPr="00242C29" w14:paraId="04E4BB41" w14:textId="77777777" w:rsidTr="00B32C50">
        <w:trPr>
          <w:trHeight w:val="184"/>
        </w:trPr>
        <w:tc>
          <w:tcPr>
            <w:tcW w:w="6861" w:type="dxa"/>
            <w:tcBorders>
              <w:top w:val="nil"/>
              <w:left w:val="single" w:sz="4" w:space="0" w:color="auto"/>
              <w:bottom w:val="single" w:sz="4" w:space="0" w:color="auto"/>
              <w:right w:val="nil"/>
            </w:tcBorders>
            <w:shd w:val="clear" w:color="auto" w:fill="auto"/>
          </w:tcPr>
          <w:p w14:paraId="55C262BC" w14:textId="77777777" w:rsidR="00066B07" w:rsidRPr="00242C29" w:rsidRDefault="00066B07" w:rsidP="00066B07">
            <w:pPr>
              <w:rPr>
                <w:rFonts w:ascii="Calibri" w:hAnsi="Calibri" w:cs="Calibri"/>
                <w:color w:val="auto"/>
                <w:sz w:val="19"/>
                <w:szCs w:val="19"/>
              </w:rPr>
            </w:pPr>
          </w:p>
        </w:tc>
        <w:tc>
          <w:tcPr>
            <w:tcW w:w="2835" w:type="dxa"/>
            <w:gridSpan w:val="2"/>
            <w:tcBorders>
              <w:top w:val="nil"/>
              <w:left w:val="nil"/>
              <w:bottom w:val="single" w:sz="4" w:space="0" w:color="auto"/>
              <w:right w:val="single" w:sz="4" w:space="0" w:color="auto"/>
            </w:tcBorders>
            <w:shd w:val="clear" w:color="auto" w:fill="auto"/>
          </w:tcPr>
          <w:p w14:paraId="1D5299D8" w14:textId="77777777" w:rsidR="00066B07" w:rsidRPr="00242C29" w:rsidRDefault="00066B07" w:rsidP="00066B07">
            <w:pPr>
              <w:rPr>
                <w:rFonts w:ascii="Calibri" w:hAnsi="Calibri" w:cs="Calibri"/>
                <w:color w:val="auto"/>
                <w:sz w:val="19"/>
                <w:szCs w:val="19"/>
              </w:rPr>
            </w:pPr>
          </w:p>
        </w:tc>
      </w:tr>
    </w:tbl>
    <w:p w14:paraId="55F0608A" w14:textId="77777777" w:rsidR="009B14D3" w:rsidRPr="00242C29" w:rsidRDefault="009B14D3" w:rsidP="00AC51B8">
      <w:pPr>
        <w:pBdr>
          <w:bottom w:val="single" w:sz="4" w:space="1" w:color="auto"/>
        </w:pBdr>
        <w:rPr>
          <w:rFonts w:ascii="Calibri" w:hAnsi="Calibri" w:cs="Calibri"/>
          <w:sz w:val="19"/>
          <w:szCs w:val="19"/>
        </w:rPr>
        <w:sectPr w:rsidR="009B14D3" w:rsidRPr="00242C29" w:rsidSect="00835CAD">
          <w:headerReference w:type="default" r:id="rId10"/>
          <w:headerReference w:type="first" r:id="rId11"/>
          <w:pgSz w:w="11907" w:h="16840" w:code="9"/>
          <w:pgMar w:top="1701" w:right="1418" w:bottom="1701" w:left="1418" w:header="709" w:footer="709" w:gutter="0"/>
          <w:cols w:space="708"/>
          <w:titlePg/>
          <w:docGrid w:linePitch="360"/>
        </w:sectPr>
      </w:pPr>
      <w:bookmarkStart w:id="0" w:name="_GoBack"/>
    </w:p>
    <w:bookmarkEnd w:id="0"/>
    <w:p w14:paraId="01B46341" w14:textId="77777777" w:rsidR="009B14D3" w:rsidRPr="00242C29" w:rsidRDefault="009B14D3">
      <w:pPr>
        <w:rPr>
          <w:rFonts w:ascii="Calibri" w:hAnsi="Calibri" w:cs="Calibri"/>
          <w:sz w:val="19"/>
          <w:szCs w:val="19"/>
        </w:rPr>
      </w:pPr>
    </w:p>
    <w:tbl>
      <w:tblPr>
        <w:tblStyle w:val="Tabelraster1"/>
        <w:tblpPr w:leftFromText="141" w:rightFromText="141" w:vertAnchor="text" w:horzAnchor="margin" w:tblpY="131"/>
        <w:tblW w:w="13428" w:type="dxa"/>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000" w:firstRow="0" w:lastRow="0" w:firstColumn="0" w:lastColumn="0" w:noHBand="0" w:noVBand="0"/>
      </w:tblPr>
      <w:tblGrid>
        <w:gridCol w:w="2046"/>
        <w:gridCol w:w="2081"/>
        <w:gridCol w:w="2127"/>
        <w:gridCol w:w="2391"/>
        <w:gridCol w:w="2392"/>
        <w:gridCol w:w="2391"/>
      </w:tblGrid>
      <w:tr w:rsidR="00B5334B" w:rsidRPr="00242C29" w14:paraId="788BA31C" w14:textId="77777777" w:rsidTr="00D363FC">
        <w:trPr>
          <w:trHeight w:val="538"/>
        </w:trPr>
        <w:tc>
          <w:tcPr>
            <w:tcW w:w="2046" w:type="dxa"/>
            <w:tcBorders>
              <w:top w:val="single" w:sz="4" w:space="0" w:color="auto"/>
              <w:bottom w:val="nil"/>
            </w:tcBorders>
            <w:shd w:val="clear" w:color="auto" w:fill="E3E3E3"/>
          </w:tcPr>
          <w:p w14:paraId="00507548" w14:textId="77777777" w:rsidR="00B5334B" w:rsidRPr="00242C29" w:rsidRDefault="00B5334B" w:rsidP="00125315">
            <w:pPr>
              <w:rPr>
                <w:rFonts w:ascii="Calibri" w:hAnsi="Calibri" w:cs="Calibri"/>
                <w:b/>
                <w:color w:val="auto"/>
                <w:sz w:val="19"/>
                <w:szCs w:val="19"/>
                <w:u w:val="single"/>
              </w:rPr>
            </w:pPr>
            <w:r w:rsidRPr="00242C29">
              <w:rPr>
                <w:rFonts w:ascii="Calibri" w:hAnsi="Calibri" w:cs="Calibri"/>
                <w:b/>
                <w:color w:val="auto"/>
                <w:sz w:val="19"/>
                <w:szCs w:val="19"/>
                <w:u w:val="single"/>
              </w:rPr>
              <w:t xml:space="preserve">Niveaubepalende kenmerken </w:t>
            </w:r>
          </w:p>
          <w:p w14:paraId="29AFF545" w14:textId="77777777" w:rsidR="00B5334B" w:rsidRPr="00242C29" w:rsidRDefault="00B5334B" w:rsidP="00125315">
            <w:pPr>
              <w:rPr>
                <w:rFonts w:ascii="Calibri" w:hAnsi="Calibri" w:cs="Calibri"/>
                <w:b/>
                <w:color w:val="auto"/>
                <w:sz w:val="19"/>
                <w:szCs w:val="19"/>
                <w:u w:val="single"/>
              </w:rPr>
            </w:pPr>
            <w:r w:rsidRPr="00242C29">
              <w:rPr>
                <w:rFonts w:ascii="Calibri" w:hAnsi="Calibri" w:cs="Calibri"/>
                <w:i/>
                <w:color w:val="auto"/>
                <w:sz w:val="19"/>
                <w:szCs w:val="19"/>
              </w:rPr>
              <w:t xml:space="preserve">(wat bepaalt de zwaarte van je functie?) </w:t>
            </w:r>
          </w:p>
        </w:tc>
        <w:tc>
          <w:tcPr>
            <w:tcW w:w="2081" w:type="dxa"/>
            <w:tcBorders>
              <w:top w:val="single" w:sz="4" w:space="0" w:color="auto"/>
              <w:bottom w:val="nil"/>
            </w:tcBorders>
            <w:shd w:val="clear" w:color="auto" w:fill="E3E3E3"/>
          </w:tcPr>
          <w:p w14:paraId="62DC7429" w14:textId="281E7FF7" w:rsidR="00B5334B" w:rsidRPr="00242C29" w:rsidRDefault="005031A9" w:rsidP="009F7C2D">
            <w:pPr>
              <w:rPr>
                <w:rFonts w:ascii="Calibri" w:hAnsi="Calibri" w:cs="Calibri"/>
                <w:i/>
                <w:color w:val="auto"/>
                <w:sz w:val="19"/>
                <w:szCs w:val="19"/>
              </w:rPr>
            </w:pPr>
            <w:r w:rsidRPr="00242C29">
              <w:rPr>
                <w:rFonts w:ascii="Calibri" w:hAnsi="Calibri" w:cs="Calibri"/>
                <w:i/>
                <w:color w:val="auto"/>
                <w:sz w:val="19"/>
                <w:szCs w:val="19"/>
              </w:rPr>
              <w:t>Programma-/ beleidsmedewerker</w:t>
            </w:r>
            <w:r w:rsidR="006B11A9" w:rsidRPr="00242C29">
              <w:rPr>
                <w:rFonts w:ascii="Calibri" w:hAnsi="Calibri" w:cs="Calibri"/>
                <w:i/>
                <w:color w:val="auto"/>
                <w:sz w:val="19"/>
                <w:szCs w:val="19"/>
              </w:rPr>
              <w:t xml:space="preserve"> A</w:t>
            </w:r>
          </w:p>
        </w:tc>
        <w:tc>
          <w:tcPr>
            <w:tcW w:w="2127" w:type="dxa"/>
            <w:tcBorders>
              <w:top w:val="single" w:sz="4" w:space="0" w:color="auto"/>
              <w:bottom w:val="nil"/>
            </w:tcBorders>
            <w:shd w:val="clear" w:color="auto" w:fill="E3E3E3"/>
          </w:tcPr>
          <w:p w14:paraId="4FEFA169" w14:textId="223F5236" w:rsidR="00B5334B" w:rsidRPr="00242C29" w:rsidRDefault="005031A9" w:rsidP="009F7C2D">
            <w:pPr>
              <w:rPr>
                <w:rFonts w:ascii="Calibri" w:hAnsi="Calibri" w:cs="Calibri"/>
                <w:color w:val="auto"/>
                <w:sz w:val="19"/>
                <w:szCs w:val="19"/>
              </w:rPr>
            </w:pPr>
            <w:r w:rsidRPr="00242C29">
              <w:rPr>
                <w:rFonts w:ascii="Calibri" w:hAnsi="Calibri" w:cs="Calibri"/>
                <w:i/>
                <w:color w:val="auto"/>
                <w:sz w:val="19"/>
                <w:szCs w:val="19"/>
              </w:rPr>
              <w:t>Programma-/ beleidsmedewerker</w:t>
            </w:r>
            <w:r w:rsidR="006B11A9" w:rsidRPr="00242C29">
              <w:rPr>
                <w:rFonts w:ascii="Calibri" w:hAnsi="Calibri" w:cs="Calibri"/>
                <w:i/>
                <w:color w:val="auto"/>
                <w:sz w:val="19"/>
                <w:szCs w:val="19"/>
              </w:rPr>
              <w:t xml:space="preserve"> B</w:t>
            </w:r>
          </w:p>
        </w:tc>
        <w:tc>
          <w:tcPr>
            <w:tcW w:w="2391" w:type="dxa"/>
            <w:tcBorders>
              <w:top w:val="single" w:sz="4" w:space="0" w:color="auto"/>
              <w:bottom w:val="nil"/>
            </w:tcBorders>
            <w:shd w:val="clear" w:color="auto" w:fill="E3E3E3"/>
          </w:tcPr>
          <w:p w14:paraId="37101622" w14:textId="5D377AE4" w:rsidR="00B5334B" w:rsidRPr="00242C29" w:rsidRDefault="005031A9" w:rsidP="00125315">
            <w:pPr>
              <w:rPr>
                <w:rFonts w:ascii="Calibri" w:hAnsi="Calibri" w:cs="Calibri"/>
                <w:i/>
                <w:color w:val="auto"/>
                <w:sz w:val="19"/>
                <w:szCs w:val="19"/>
              </w:rPr>
            </w:pPr>
            <w:r w:rsidRPr="00242C29">
              <w:rPr>
                <w:rFonts w:ascii="Calibri" w:hAnsi="Calibri" w:cs="Calibri"/>
                <w:i/>
                <w:color w:val="auto"/>
                <w:sz w:val="19"/>
                <w:szCs w:val="19"/>
              </w:rPr>
              <w:t>Programma-/ beleidsmedewerker</w:t>
            </w:r>
            <w:r w:rsidR="006B11A9" w:rsidRPr="00242C29">
              <w:rPr>
                <w:rFonts w:ascii="Calibri" w:hAnsi="Calibri" w:cs="Calibri"/>
                <w:i/>
                <w:color w:val="auto"/>
                <w:sz w:val="19"/>
                <w:szCs w:val="19"/>
              </w:rPr>
              <w:t xml:space="preserve"> C</w:t>
            </w:r>
          </w:p>
        </w:tc>
        <w:tc>
          <w:tcPr>
            <w:tcW w:w="2392" w:type="dxa"/>
            <w:tcBorders>
              <w:top w:val="single" w:sz="4" w:space="0" w:color="auto"/>
              <w:bottom w:val="nil"/>
            </w:tcBorders>
            <w:shd w:val="clear" w:color="auto" w:fill="E3E3E3"/>
          </w:tcPr>
          <w:p w14:paraId="7F2DD9C9" w14:textId="258440FB" w:rsidR="00B5334B" w:rsidRPr="00242C29" w:rsidRDefault="005031A9" w:rsidP="00125315">
            <w:pPr>
              <w:rPr>
                <w:rFonts w:ascii="Calibri" w:hAnsi="Calibri" w:cs="Calibri"/>
                <w:i/>
                <w:color w:val="auto"/>
                <w:sz w:val="19"/>
                <w:szCs w:val="19"/>
              </w:rPr>
            </w:pPr>
            <w:r w:rsidRPr="00242C29">
              <w:rPr>
                <w:rFonts w:ascii="Calibri" w:hAnsi="Calibri" w:cs="Calibri"/>
                <w:i/>
                <w:color w:val="auto"/>
                <w:sz w:val="19"/>
                <w:szCs w:val="19"/>
              </w:rPr>
              <w:t>Programma-/ beleidsmedewerker</w:t>
            </w:r>
            <w:r w:rsidR="006B11A9" w:rsidRPr="00242C29">
              <w:rPr>
                <w:rFonts w:ascii="Calibri" w:hAnsi="Calibri" w:cs="Calibri"/>
                <w:i/>
                <w:color w:val="auto"/>
                <w:sz w:val="19"/>
                <w:szCs w:val="19"/>
              </w:rPr>
              <w:t xml:space="preserve"> D</w:t>
            </w:r>
          </w:p>
        </w:tc>
        <w:tc>
          <w:tcPr>
            <w:tcW w:w="2391" w:type="dxa"/>
            <w:tcBorders>
              <w:top w:val="single" w:sz="4" w:space="0" w:color="auto"/>
              <w:bottom w:val="nil"/>
            </w:tcBorders>
            <w:shd w:val="clear" w:color="auto" w:fill="E3E3E3"/>
          </w:tcPr>
          <w:p w14:paraId="1D08E025" w14:textId="4CF8EE57" w:rsidR="00B5334B" w:rsidRPr="00242C29" w:rsidRDefault="005031A9" w:rsidP="00125315">
            <w:pPr>
              <w:rPr>
                <w:rFonts w:ascii="Calibri" w:hAnsi="Calibri" w:cs="Calibri"/>
                <w:i/>
                <w:color w:val="auto"/>
                <w:sz w:val="19"/>
                <w:szCs w:val="19"/>
              </w:rPr>
            </w:pPr>
            <w:r w:rsidRPr="00242C29">
              <w:rPr>
                <w:rFonts w:ascii="Calibri" w:hAnsi="Calibri" w:cs="Calibri"/>
                <w:i/>
                <w:color w:val="auto"/>
                <w:sz w:val="19"/>
                <w:szCs w:val="19"/>
              </w:rPr>
              <w:t>Programma-/ beleidsmedewerker</w:t>
            </w:r>
            <w:r w:rsidR="006B11A9" w:rsidRPr="00242C29">
              <w:rPr>
                <w:rFonts w:ascii="Calibri" w:hAnsi="Calibri" w:cs="Calibri"/>
                <w:i/>
                <w:color w:val="auto"/>
                <w:sz w:val="19"/>
                <w:szCs w:val="19"/>
              </w:rPr>
              <w:t xml:space="preserve"> E</w:t>
            </w:r>
          </w:p>
        </w:tc>
      </w:tr>
      <w:tr w:rsidR="00B5334B" w:rsidRPr="00242C29" w14:paraId="432FAF30" w14:textId="77777777" w:rsidTr="00B5334B">
        <w:trPr>
          <w:trHeight w:val="283"/>
        </w:trPr>
        <w:tc>
          <w:tcPr>
            <w:tcW w:w="2046" w:type="dxa"/>
            <w:tcBorders>
              <w:top w:val="nil"/>
              <w:bottom w:val="nil"/>
            </w:tcBorders>
            <w:shd w:val="clear" w:color="auto" w:fill="auto"/>
          </w:tcPr>
          <w:p w14:paraId="1FFD67CE" w14:textId="77777777" w:rsidR="00B5334B" w:rsidRPr="00242C29" w:rsidRDefault="00B5334B" w:rsidP="00B5334B">
            <w:pPr>
              <w:rPr>
                <w:rFonts w:ascii="Calibri" w:hAnsi="Calibri" w:cs="Calibri"/>
                <w:color w:val="auto"/>
                <w:sz w:val="19"/>
                <w:szCs w:val="19"/>
              </w:rPr>
            </w:pPr>
            <w:r w:rsidRPr="00242C29">
              <w:rPr>
                <w:rFonts w:ascii="Calibri" w:hAnsi="Calibri" w:cs="Calibri"/>
                <w:color w:val="auto"/>
                <w:sz w:val="19"/>
                <w:szCs w:val="19"/>
              </w:rPr>
              <w:t>Reikwijdte</w:t>
            </w:r>
          </w:p>
        </w:tc>
        <w:tc>
          <w:tcPr>
            <w:tcW w:w="2081" w:type="dxa"/>
            <w:tcBorders>
              <w:top w:val="nil"/>
              <w:bottom w:val="nil"/>
            </w:tcBorders>
          </w:tcPr>
          <w:p w14:paraId="333B8CE8" w14:textId="428EB93A" w:rsidR="00B5334B" w:rsidRPr="00242C29" w:rsidRDefault="00B5334B" w:rsidP="00B5334B">
            <w:pPr>
              <w:rPr>
                <w:rFonts w:ascii="Calibri" w:hAnsi="Calibri" w:cs="Calibri"/>
                <w:color w:val="auto"/>
                <w:sz w:val="19"/>
                <w:szCs w:val="19"/>
              </w:rPr>
            </w:pPr>
            <w:r w:rsidRPr="00242C29">
              <w:rPr>
                <w:rFonts w:ascii="Calibri" w:hAnsi="Calibri" w:cs="Calibri"/>
                <w:color w:val="auto"/>
                <w:sz w:val="19"/>
                <w:szCs w:val="19"/>
              </w:rPr>
              <w:t xml:space="preserve">Voert inhoudelijke werkzaamheden uit, binnen het eigen werkgebied, op deelonderwerpen. </w:t>
            </w:r>
          </w:p>
        </w:tc>
        <w:tc>
          <w:tcPr>
            <w:tcW w:w="2127" w:type="dxa"/>
            <w:tcBorders>
              <w:top w:val="nil"/>
              <w:bottom w:val="nil"/>
            </w:tcBorders>
            <w:shd w:val="clear" w:color="auto" w:fill="auto"/>
          </w:tcPr>
          <w:p w14:paraId="7D773948" w14:textId="3E613BAF" w:rsidR="00B5334B" w:rsidRPr="00242C29" w:rsidRDefault="00B5334B" w:rsidP="00B5334B">
            <w:pPr>
              <w:rPr>
                <w:rFonts w:ascii="Calibri" w:hAnsi="Calibri" w:cs="Calibri"/>
                <w:color w:val="auto"/>
                <w:sz w:val="19"/>
                <w:szCs w:val="19"/>
              </w:rPr>
            </w:pPr>
            <w:r w:rsidRPr="00242C29">
              <w:rPr>
                <w:rFonts w:ascii="Calibri" w:hAnsi="Calibri" w:cs="Calibri"/>
                <w:color w:val="auto"/>
                <w:sz w:val="19"/>
                <w:szCs w:val="19"/>
              </w:rPr>
              <w:t xml:space="preserve">Voert inhoudelijke werkzaamheden uit, binnen het eigen werkgebied, in de breedte. </w:t>
            </w:r>
          </w:p>
          <w:p w14:paraId="61DD89FF" w14:textId="77777777" w:rsidR="00B5334B" w:rsidRPr="00242C29" w:rsidRDefault="00B5334B" w:rsidP="00B5334B">
            <w:pPr>
              <w:rPr>
                <w:rFonts w:ascii="Calibri" w:hAnsi="Calibri" w:cs="Calibri"/>
                <w:color w:val="auto"/>
                <w:sz w:val="19"/>
                <w:szCs w:val="19"/>
              </w:rPr>
            </w:pPr>
          </w:p>
        </w:tc>
        <w:tc>
          <w:tcPr>
            <w:tcW w:w="2391" w:type="dxa"/>
            <w:tcBorders>
              <w:top w:val="nil"/>
              <w:bottom w:val="nil"/>
            </w:tcBorders>
            <w:shd w:val="clear" w:color="auto" w:fill="auto"/>
          </w:tcPr>
          <w:p w14:paraId="0B03EBCF" w14:textId="09A55879" w:rsidR="00B5334B" w:rsidRPr="00242C29" w:rsidRDefault="00B5334B" w:rsidP="00B5334B">
            <w:pPr>
              <w:rPr>
                <w:rFonts w:ascii="Calibri" w:hAnsi="Calibri" w:cs="Calibri"/>
                <w:color w:val="auto"/>
                <w:sz w:val="19"/>
                <w:szCs w:val="19"/>
              </w:rPr>
            </w:pPr>
            <w:r w:rsidRPr="00242C29">
              <w:rPr>
                <w:rFonts w:ascii="Calibri" w:hAnsi="Calibri" w:cs="Calibri"/>
                <w:color w:val="auto"/>
                <w:sz w:val="19"/>
                <w:szCs w:val="19"/>
              </w:rPr>
              <w:t>Voert inhoudelijke en coördinerende werkzaamheden</w:t>
            </w:r>
            <w:r w:rsidR="00C36AD9" w:rsidRPr="00242C29">
              <w:rPr>
                <w:rFonts w:ascii="Calibri" w:hAnsi="Calibri" w:cs="Calibri"/>
                <w:color w:val="auto"/>
                <w:sz w:val="19"/>
                <w:szCs w:val="19"/>
              </w:rPr>
              <w:t xml:space="preserve"> uit</w:t>
            </w:r>
            <w:r w:rsidRPr="00242C29">
              <w:rPr>
                <w:rFonts w:ascii="Calibri" w:hAnsi="Calibri" w:cs="Calibri"/>
                <w:color w:val="auto"/>
                <w:sz w:val="19"/>
                <w:szCs w:val="19"/>
              </w:rPr>
              <w:t xml:space="preserve">, binnen en deels buiten het eigen werkgebied. </w:t>
            </w:r>
          </w:p>
          <w:p w14:paraId="307A1474" w14:textId="77777777" w:rsidR="00B5334B" w:rsidRPr="00242C29" w:rsidRDefault="00B5334B" w:rsidP="00B5334B">
            <w:pPr>
              <w:rPr>
                <w:rFonts w:ascii="Calibri" w:hAnsi="Calibri" w:cs="Calibri"/>
                <w:color w:val="auto"/>
                <w:sz w:val="19"/>
                <w:szCs w:val="19"/>
              </w:rPr>
            </w:pPr>
          </w:p>
        </w:tc>
        <w:tc>
          <w:tcPr>
            <w:tcW w:w="2392" w:type="dxa"/>
            <w:tcBorders>
              <w:top w:val="nil"/>
              <w:bottom w:val="nil"/>
            </w:tcBorders>
            <w:shd w:val="clear" w:color="auto" w:fill="auto"/>
          </w:tcPr>
          <w:p w14:paraId="566F7F14" w14:textId="366E2F13" w:rsidR="00B5334B" w:rsidRPr="00242C29" w:rsidRDefault="00B5334B" w:rsidP="00B5334B">
            <w:pPr>
              <w:rPr>
                <w:rFonts w:ascii="Calibri" w:hAnsi="Calibri" w:cs="Calibri"/>
                <w:color w:val="auto"/>
                <w:sz w:val="19"/>
                <w:szCs w:val="19"/>
              </w:rPr>
            </w:pPr>
            <w:r w:rsidRPr="00242C29">
              <w:rPr>
                <w:rFonts w:ascii="Calibri" w:hAnsi="Calibri" w:cs="Calibri"/>
                <w:color w:val="auto"/>
                <w:sz w:val="19"/>
                <w:szCs w:val="19"/>
              </w:rPr>
              <w:t xml:space="preserve">Voert coördinerende en inhoudelijke werkzaamheden uit binnen de gehele organisatie, met uitstraling op nationaal niveau. </w:t>
            </w:r>
          </w:p>
          <w:p w14:paraId="0E6B1369" w14:textId="77777777" w:rsidR="00B5334B" w:rsidRPr="00242C29" w:rsidRDefault="00B5334B" w:rsidP="00B5334B">
            <w:pPr>
              <w:rPr>
                <w:rFonts w:ascii="Calibri" w:hAnsi="Calibri" w:cs="Calibri"/>
                <w:color w:val="auto"/>
                <w:sz w:val="19"/>
                <w:szCs w:val="19"/>
              </w:rPr>
            </w:pPr>
          </w:p>
        </w:tc>
        <w:tc>
          <w:tcPr>
            <w:tcW w:w="2391" w:type="dxa"/>
            <w:tcBorders>
              <w:top w:val="nil"/>
              <w:bottom w:val="nil"/>
            </w:tcBorders>
          </w:tcPr>
          <w:p w14:paraId="3CD46143" w14:textId="3EAC6D67" w:rsidR="00B5334B" w:rsidRPr="00242C29" w:rsidRDefault="00B5334B" w:rsidP="00B5334B">
            <w:pPr>
              <w:rPr>
                <w:rFonts w:ascii="Calibri" w:hAnsi="Calibri" w:cs="Calibri"/>
                <w:color w:val="auto"/>
                <w:sz w:val="19"/>
                <w:szCs w:val="19"/>
              </w:rPr>
            </w:pPr>
            <w:r w:rsidRPr="00242C29">
              <w:rPr>
                <w:rFonts w:ascii="Calibri" w:hAnsi="Calibri" w:cs="Calibri"/>
                <w:color w:val="auto"/>
                <w:sz w:val="19"/>
                <w:szCs w:val="19"/>
              </w:rPr>
              <w:t xml:space="preserve">Voert coördinerende </w:t>
            </w:r>
            <w:r w:rsidR="005C554C" w:rsidRPr="00242C29">
              <w:rPr>
                <w:rFonts w:ascii="Calibri" w:hAnsi="Calibri" w:cs="Calibri"/>
                <w:color w:val="auto"/>
                <w:sz w:val="19"/>
                <w:szCs w:val="19"/>
              </w:rPr>
              <w:t>en inhoudelijke</w:t>
            </w:r>
            <w:r w:rsidRPr="00242C29">
              <w:rPr>
                <w:rFonts w:ascii="Calibri" w:hAnsi="Calibri" w:cs="Calibri"/>
                <w:color w:val="auto"/>
                <w:sz w:val="19"/>
                <w:szCs w:val="19"/>
              </w:rPr>
              <w:t xml:space="preserve"> werkzaamheden uit binnen de gehele organisatie, met uitstraling op (</w:t>
            </w:r>
            <w:proofErr w:type="spellStart"/>
            <w:r w:rsidRPr="00242C29">
              <w:rPr>
                <w:rFonts w:ascii="Calibri" w:hAnsi="Calibri" w:cs="Calibri"/>
                <w:color w:val="auto"/>
                <w:sz w:val="19"/>
                <w:szCs w:val="19"/>
              </w:rPr>
              <w:t>inter</w:t>
            </w:r>
            <w:proofErr w:type="spellEnd"/>
            <w:r w:rsidRPr="00242C29">
              <w:rPr>
                <w:rFonts w:ascii="Calibri" w:hAnsi="Calibri" w:cs="Calibri"/>
                <w:color w:val="auto"/>
                <w:sz w:val="19"/>
                <w:szCs w:val="19"/>
              </w:rPr>
              <w:t xml:space="preserve">)nationaal niveau. </w:t>
            </w:r>
          </w:p>
          <w:p w14:paraId="3AA41112" w14:textId="77777777" w:rsidR="00B5334B" w:rsidRPr="00242C29" w:rsidRDefault="00B5334B" w:rsidP="00B5334B">
            <w:pPr>
              <w:rPr>
                <w:rFonts w:ascii="Calibri" w:hAnsi="Calibri" w:cs="Calibri"/>
                <w:color w:val="auto"/>
                <w:sz w:val="19"/>
                <w:szCs w:val="19"/>
              </w:rPr>
            </w:pPr>
          </w:p>
        </w:tc>
      </w:tr>
      <w:tr w:rsidR="00B5334B" w:rsidRPr="00242C29" w14:paraId="5EA3D075" w14:textId="77777777" w:rsidTr="00B5334B">
        <w:trPr>
          <w:trHeight w:val="283"/>
        </w:trPr>
        <w:tc>
          <w:tcPr>
            <w:tcW w:w="2046" w:type="dxa"/>
            <w:tcBorders>
              <w:top w:val="nil"/>
              <w:bottom w:val="single" w:sz="4" w:space="0" w:color="auto"/>
            </w:tcBorders>
            <w:shd w:val="clear" w:color="auto" w:fill="auto"/>
          </w:tcPr>
          <w:p w14:paraId="1760A180" w14:textId="77777777" w:rsidR="00B5334B" w:rsidRPr="00242C29" w:rsidRDefault="00B5334B" w:rsidP="00B5334B">
            <w:pPr>
              <w:rPr>
                <w:rFonts w:ascii="Calibri" w:hAnsi="Calibri" w:cs="Calibri"/>
                <w:color w:val="auto"/>
                <w:sz w:val="19"/>
                <w:szCs w:val="19"/>
              </w:rPr>
            </w:pPr>
            <w:r w:rsidRPr="00242C29">
              <w:rPr>
                <w:rFonts w:ascii="Calibri" w:hAnsi="Calibri" w:cs="Calibri"/>
                <w:color w:val="auto"/>
                <w:sz w:val="19"/>
                <w:szCs w:val="19"/>
              </w:rPr>
              <w:t>Complexiteit</w:t>
            </w:r>
          </w:p>
        </w:tc>
        <w:tc>
          <w:tcPr>
            <w:tcW w:w="2081" w:type="dxa"/>
            <w:tcBorders>
              <w:top w:val="nil"/>
              <w:bottom w:val="single" w:sz="4" w:space="0" w:color="auto"/>
            </w:tcBorders>
          </w:tcPr>
          <w:p w14:paraId="7864AB60" w14:textId="77777777" w:rsidR="00B5334B" w:rsidRPr="00242C29" w:rsidRDefault="00B5334B" w:rsidP="00B5334B">
            <w:pPr>
              <w:rPr>
                <w:rFonts w:ascii="Calibri" w:hAnsi="Calibri" w:cs="Calibri"/>
                <w:color w:val="auto"/>
                <w:sz w:val="19"/>
                <w:szCs w:val="19"/>
              </w:rPr>
            </w:pPr>
            <w:r w:rsidRPr="00242C29">
              <w:rPr>
                <w:rFonts w:ascii="Calibri" w:hAnsi="Calibri" w:cs="Calibri"/>
                <w:color w:val="auto"/>
                <w:sz w:val="19"/>
                <w:szCs w:val="19"/>
              </w:rPr>
              <w:t xml:space="preserve">Verricht de werkzaamheden voor een eenduidig deelgebied. </w:t>
            </w:r>
          </w:p>
          <w:p w14:paraId="2C6E1CCB" w14:textId="77777777" w:rsidR="00B5334B" w:rsidRPr="00242C29" w:rsidRDefault="00B5334B" w:rsidP="00B5334B">
            <w:pPr>
              <w:rPr>
                <w:rFonts w:ascii="Calibri" w:hAnsi="Calibri" w:cs="Calibri"/>
                <w:color w:val="auto"/>
                <w:sz w:val="19"/>
                <w:szCs w:val="19"/>
              </w:rPr>
            </w:pPr>
          </w:p>
        </w:tc>
        <w:tc>
          <w:tcPr>
            <w:tcW w:w="2127" w:type="dxa"/>
            <w:tcBorders>
              <w:top w:val="nil"/>
              <w:bottom w:val="single" w:sz="4" w:space="0" w:color="auto"/>
            </w:tcBorders>
            <w:shd w:val="clear" w:color="auto" w:fill="auto"/>
          </w:tcPr>
          <w:p w14:paraId="055806EC" w14:textId="0E995C14" w:rsidR="00B5334B" w:rsidRPr="00242C29" w:rsidRDefault="00B5334B" w:rsidP="00B5334B">
            <w:pPr>
              <w:rPr>
                <w:rFonts w:ascii="Calibri" w:hAnsi="Calibri" w:cs="Calibri"/>
                <w:color w:val="auto"/>
                <w:sz w:val="19"/>
                <w:szCs w:val="19"/>
              </w:rPr>
            </w:pPr>
            <w:r w:rsidRPr="00242C29">
              <w:rPr>
                <w:rFonts w:ascii="Calibri" w:hAnsi="Calibri" w:cs="Calibri"/>
                <w:color w:val="auto"/>
                <w:sz w:val="19"/>
                <w:szCs w:val="19"/>
              </w:rPr>
              <w:t xml:space="preserve">Verricht de werkzaamheden voor een licht complex aandachtsgebied. Het betreffen veelal standaard werkzaamheden waarvoor kaders bekend zijn en waarbij relatief weinig partijen en financiële middelen bij betrokken zijn. De benaderingen en belangen van partijen zijn relatief overeenkomstig. </w:t>
            </w:r>
          </w:p>
        </w:tc>
        <w:tc>
          <w:tcPr>
            <w:tcW w:w="2391" w:type="dxa"/>
            <w:tcBorders>
              <w:top w:val="nil"/>
              <w:bottom w:val="single" w:sz="4" w:space="0" w:color="auto"/>
            </w:tcBorders>
            <w:shd w:val="clear" w:color="auto" w:fill="auto"/>
          </w:tcPr>
          <w:p w14:paraId="1D0E43B5" w14:textId="77777777" w:rsidR="00B5334B" w:rsidRPr="00242C29" w:rsidRDefault="00B5334B" w:rsidP="00B5334B">
            <w:pPr>
              <w:rPr>
                <w:rFonts w:ascii="Calibri" w:hAnsi="Calibri" w:cs="Calibri"/>
                <w:color w:val="auto"/>
                <w:sz w:val="19"/>
                <w:szCs w:val="19"/>
              </w:rPr>
            </w:pPr>
            <w:r w:rsidRPr="00242C29">
              <w:rPr>
                <w:rFonts w:ascii="Calibri" w:hAnsi="Calibri" w:cs="Calibri"/>
                <w:color w:val="auto"/>
                <w:sz w:val="19"/>
                <w:szCs w:val="19"/>
              </w:rPr>
              <w:t xml:space="preserve">Verricht de werkzaamheden voor een complex aandachtsgebied (breed samengesteld en/of gespecialiseerd). Het betreffen veelal vernieuwende werkzaamheden met weinig kaders en waarbij meerdere partijen en financiële middelen bij betrokken zijn. De benaderingen en belangen van partijen zijn verschillend. </w:t>
            </w:r>
          </w:p>
          <w:p w14:paraId="47484488" w14:textId="77777777" w:rsidR="00B5334B" w:rsidRPr="00242C29" w:rsidRDefault="00B5334B" w:rsidP="00B5334B">
            <w:pPr>
              <w:rPr>
                <w:rFonts w:ascii="Calibri" w:hAnsi="Calibri" w:cs="Calibri"/>
                <w:color w:val="auto"/>
                <w:sz w:val="19"/>
                <w:szCs w:val="19"/>
              </w:rPr>
            </w:pPr>
          </w:p>
        </w:tc>
        <w:tc>
          <w:tcPr>
            <w:tcW w:w="2392" w:type="dxa"/>
            <w:tcBorders>
              <w:top w:val="nil"/>
              <w:bottom w:val="single" w:sz="4" w:space="0" w:color="auto"/>
            </w:tcBorders>
            <w:shd w:val="clear" w:color="auto" w:fill="auto"/>
          </w:tcPr>
          <w:p w14:paraId="3A79DDB6" w14:textId="77777777" w:rsidR="00B5334B" w:rsidRPr="00242C29" w:rsidRDefault="00B5334B" w:rsidP="00B5334B">
            <w:pPr>
              <w:rPr>
                <w:rFonts w:ascii="Calibri" w:hAnsi="Calibri" w:cs="Calibri"/>
                <w:color w:val="auto"/>
                <w:sz w:val="19"/>
                <w:szCs w:val="19"/>
              </w:rPr>
            </w:pPr>
            <w:r w:rsidRPr="00242C29">
              <w:rPr>
                <w:rFonts w:ascii="Calibri" w:hAnsi="Calibri" w:cs="Calibri"/>
                <w:color w:val="auto"/>
                <w:sz w:val="19"/>
                <w:szCs w:val="19"/>
              </w:rPr>
              <w:t xml:space="preserve">Verricht de werkzaamheden voor meerdere complexe aandachtsgebieden. Het betreffen vernieuwende werkzaamheden zonder kaders en waarbij veel partijen met invloed (politiek) en veel financiële middelen betrokken zijn. De benaderingen en belangen van partijen zijn verschillend of tegenstrijdig. </w:t>
            </w:r>
          </w:p>
        </w:tc>
        <w:tc>
          <w:tcPr>
            <w:tcW w:w="2391" w:type="dxa"/>
            <w:tcBorders>
              <w:top w:val="nil"/>
              <w:bottom w:val="single" w:sz="4" w:space="0" w:color="auto"/>
            </w:tcBorders>
          </w:tcPr>
          <w:p w14:paraId="703B73D1" w14:textId="77777777" w:rsidR="00B5334B" w:rsidRPr="00242C29" w:rsidRDefault="00B5334B" w:rsidP="00B5334B">
            <w:pPr>
              <w:rPr>
                <w:rFonts w:ascii="Calibri" w:hAnsi="Calibri" w:cs="Calibri"/>
                <w:color w:val="auto"/>
                <w:sz w:val="19"/>
                <w:szCs w:val="19"/>
              </w:rPr>
            </w:pPr>
            <w:r w:rsidRPr="00242C29">
              <w:rPr>
                <w:rFonts w:ascii="Calibri" w:hAnsi="Calibri" w:cs="Calibri"/>
                <w:color w:val="auto"/>
                <w:sz w:val="19"/>
                <w:szCs w:val="19"/>
              </w:rPr>
              <w:t>Verricht de werkzaamheden op beleidsmatig gebied. Het betreffen vernieuwende werkzaamheden zonder kaders en met een hoog afbreukrisico, waarbij veel nationale en internationale partijen met invloed (politiek en strategisch) en veel financiële middelen betrokken zijn. De benaderingen en belangen van partijen zijn verschillend of tegenstrijdig.</w:t>
            </w:r>
          </w:p>
          <w:p w14:paraId="33D71DED" w14:textId="77777777" w:rsidR="00B5334B" w:rsidRPr="00242C29" w:rsidRDefault="00B5334B" w:rsidP="00B5334B">
            <w:pPr>
              <w:rPr>
                <w:rFonts w:ascii="Calibri" w:hAnsi="Calibri" w:cs="Calibri"/>
                <w:color w:val="auto"/>
                <w:sz w:val="19"/>
                <w:szCs w:val="19"/>
              </w:rPr>
            </w:pPr>
          </w:p>
        </w:tc>
      </w:tr>
    </w:tbl>
    <w:p w14:paraId="4D80FDA8" w14:textId="77777777" w:rsidR="00F96E12" w:rsidRPr="00242C29" w:rsidRDefault="00F96E12">
      <w:pPr>
        <w:rPr>
          <w:rFonts w:ascii="Calibri" w:hAnsi="Calibri" w:cs="Calibri"/>
          <w:sz w:val="19"/>
          <w:szCs w:val="19"/>
        </w:rPr>
      </w:pPr>
      <w:r w:rsidRPr="00242C29">
        <w:rPr>
          <w:rFonts w:ascii="Calibri" w:hAnsi="Calibri" w:cs="Calibri"/>
          <w:sz w:val="19"/>
          <w:szCs w:val="19"/>
        </w:rPr>
        <w:br w:type="page"/>
      </w:r>
    </w:p>
    <w:tbl>
      <w:tblPr>
        <w:tblStyle w:val="Tabelraster1"/>
        <w:tblpPr w:leftFromText="141" w:rightFromText="141" w:vertAnchor="text" w:horzAnchor="margin" w:tblpY="131"/>
        <w:tblW w:w="13428" w:type="dxa"/>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000" w:firstRow="0" w:lastRow="0" w:firstColumn="0" w:lastColumn="0" w:noHBand="0" w:noVBand="0"/>
      </w:tblPr>
      <w:tblGrid>
        <w:gridCol w:w="2027"/>
        <w:gridCol w:w="2048"/>
        <w:gridCol w:w="2129"/>
        <w:gridCol w:w="2408"/>
        <w:gridCol w:w="2408"/>
        <w:gridCol w:w="2408"/>
      </w:tblGrid>
      <w:tr w:rsidR="00B5334B" w:rsidRPr="00242C29" w14:paraId="48CCC856" w14:textId="77777777" w:rsidTr="00B5334B">
        <w:trPr>
          <w:trHeight w:val="393"/>
        </w:trPr>
        <w:tc>
          <w:tcPr>
            <w:tcW w:w="2027" w:type="dxa"/>
            <w:tcBorders>
              <w:top w:val="single" w:sz="4" w:space="0" w:color="auto"/>
              <w:bottom w:val="nil"/>
            </w:tcBorders>
            <w:shd w:val="clear" w:color="auto" w:fill="auto"/>
          </w:tcPr>
          <w:p w14:paraId="688FF81C" w14:textId="77777777" w:rsidR="00B5334B" w:rsidRPr="00242C29" w:rsidRDefault="00B5334B" w:rsidP="00B5334B">
            <w:pPr>
              <w:rPr>
                <w:rFonts w:ascii="Calibri" w:hAnsi="Calibri" w:cs="Calibri"/>
                <w:color w:val="auto"/>
                <w:sz w:val="19"/>
                <w:szCs w:val="19"/>
              </w:rPr>
            </w:pPr>
            <w:r w:rsidRPr="00242C29">
              <w:rPr>
                <w:rFonts w:ascii="Calibri" w:hAnsi="Calibri" w:cs="Calibri"/>
                <w:color w:val="auto"/>
                <w:sz w:val="19"/>
                <w:szCs w:val="19"/>
              </w:rPr>
              <w:lastRenderedPageBreak/>
              <w:t>Vrijheid van handelen</w:t>
            </w:r>
          </w:p>
        </w:tc>
        <w:tc>
          <w:tcPr>
            <w:tcW w:w="2048" w:type="dxa"/>
            <w:tcBorders>
              <w:top w:val="single" w:sz="4" w:space="0" w:color="auto"/>
              <w:bottom w:val="nil"/>
            </w:tcBorders>
          </w:tcPr>
          <w:p w14:paraId="3504C809" w14:textId="40651F72" w:rsidR="00B5334B" w:rsidRPr="00242C29" w:rsidRDefault="00B5334B" w:rsidP="00B5334B">
            <w:pPr>
              <w:rPr>
                <w:rFonts w:ascii="Calibri" w:hAnsi="Calibri" w:cs="Calibri"/>
                <w:color w:val="auto"/>
                <w:sz w:val="19"/>
                <w:szCs w:val="19"/>
              </w:rPr>
            </w:pPr>
            <w:r w:rsidRPr="00242C29">
              <w:rPr>
                <w:rFonts w:ascii="Calibri" w:hAnsi="Calibri" w:cs="Calibri"/>
                <w:color w:val="auto"/>
                <w:sz w:val="19"/>
                <w:szCs w:val="19"/>
              </w:rPr>
              <w:t xml:space="preserve">De werkzaamheden worden volgens aanwijzingen of onder begeleiding uitgevoerd. </w:t>
            </w:r>
          </w:p>
        </w:tc>
        <w:tc>
          <w:tcPr>
            <w:tcW w:w="2129" w:type="dxa"/>
            <w:tcBorders>
              <w:top w:val="single" w:sz="4" w:space="0" w:color="auto"/>
              <w:bottom w:val="nil"/>
            </w:tcBorders>
            <w:shd w:val="clear" w:color="auto" w:fill="auto"/>
          </w:tcPr>
          <w:p w14:paraId="679205EF" w14:textId="49FE1F54" w:rsidR="00B5334B" w:rsidRPr="00242C29" w:rsidRDefault="00B5334B" w:rsidP="00B5334B">
            <w:pPr>
              <w:rPr>
                <w:rFonts w:ascii="Calibri" w:hAnsi="Calibri" w:cs="Calibri"/>
                <w:color w:val="auto"/>
                <w:sz w:val="19"/>
                <w:szCs w:val="19"/>
              </w:rPr>
            </w:pPr>
            <w:r w:rsidRPr="00242C29">
              <w:rPr>
                <w:rFonts w:ascii="Calibri" w:hAnsi="Calibri" w:cs="Calibri"/>
                <w:color w:val="auto"/>
                <w:sz w:val="19"/>
                <w:szCs w:val="19"/>
              </w:rPr>
              <w:t xml:space="preserve">De werkzaamheden worden volgens aanwijzingen zelfstandig uitgevoerd. Er vindt toezicht plaats achteraf. </w:t>
            </w:r>
          </w:p>
          <w:p w14:paraId="67FA9955" w14:textId="77777777" w:rsidR="00B5334B" w:rsidRPr="00242C29" w:rsidRDefault="00B5334B" w:rsidP="00B5334B">
            <w:pPr>
              <w:rPr>
                <w:rFonts w:ascii="Calibri" w:hAnsi="Calibri" w:cs="Calibri"/>
                <w:color w:val="auto"/>
                <w:sz w:val="19"/>
                <w:szCs w:val="19"/>
              </w:rPr>
            </w:pPr>
          </w:p>
        </w:tc>
        <w:tc>
          <w:tcPr>
            <w:tcW w:w="2408" w:type="dxa"/>
            <w:tcBorders>
              <w:top w:val="single" w:sz="4" w:space="0" w:color="auto"/>
              <w:bottom w:val="nil"/>
            </w:tcBorders>
            <w:shd w:val="clear" w:color="auto" w:fill="auto"/>
          </w:tcPr>
          <w:p w14:paraId="13D94738" w14:textId="77777777" w:rsidR="00B5334B" w:rsidRPr="00242C29" w:rsidRDefault="00B5334B" w:rsidP="00B5334B">
            <w:pPr>
              <w:rPr>
                <w:rFonts w:ascii="Calibri" w:hAnsi="Calibri" w:cs="Calibri"/>
                <w:color w:val="auto"/>
                <w:sz w:val="19"/>
                <w:szCs w:val="19"/>
              </w:rPr>
            </w:pPr>
            <w:r w:rsidRPr="00242C29">
              <w:rPr>
                <w:rFonts w:ascii="Calibri" w:hAnsi="Calibri" w:cs="Calibri"/>
                <w:color w:val="auto"/>
                <w:sz w:val="19"/>
                <w:szCs w:val="19"/>
              </w:rPr>
              <w:t xml:space="preserve">De werkzaamheden worden binnen algemene kaders en richtlijnen uitgevoerd. </w:t>
            </w:r>
          </w:p>
          <w:p w14:paraId="118DF40E" w14:textId="77777777" w:rsidR="00B5334B" w:rsidRPr="00242C29" w:rsidRDefault="00B5334B" w:rsidP="00B5334B">
            <w:pPr>
              <w:rPr>
                <w:rFonts w:ascii="Calibri" w:hAnsi="Calibri" w:cs="Calibri"/>
                <w:color w:val="auto"/>
                <w:sz w:val="19"/>
                <w:szCs w:val="19"/>
              </w:rPr>
            </w:pPr>
          </w:p>
        </w:tc>
        <w:tc>
          <w:tcPr>
            <w:tcW w:w="2408" w:type="dxa"/>
            <w:tcBorders>
              <w:top w:val="single" w:sz="4" w:space="0" w:color="auto"/>
              <w:bottom w:val="nil"/>
            </w:tcBorders>
            <w:shd w:val="clear" w:color="auto" w:fill="auto"/>
          </w:tcPr>
          <w:p w14:paraId="0DD88638" w14:textId="77777777" w:rsidR="00B5334B" w:rsidRPr="00242C29" w:rsidRDefault="00B5334B" w:rsidP="00B5334B">
            <w:pPr>
              <w:spacing w:after="40"/>
              <w:rPr>
                <w:rFonts w:ascii="Calibri" w:hAnsi="Calibri" w:cs="Calibri"/>
                <w:sz w:val="19"/>
                <w:szCs w:val="19"/>
              </w:rPr>
            </w:pPr>
            <w:r w:rsidRPr="00242C29">
              <w:rPr>
                <w:rFonts w:ascii="Calibri" w:hAnsi="Calibri" w:cs="Calibri"/>
                <w:sz w:val="19"/>
                <w:szCs w:val="19"/>
              </w:rPr>
              <w:t xml:space="preserve">De werkzaamheden worden binnen globale uitgangspunten uitgevoerd. </w:t>
            </w:r>
          </w:p>
        </w:tc>
        <w:tc>
          <w:tcPr>
            <w:tcW w:w="2408" w:type="dxa"/>
            <w:tcBorders>
              <w:top w:val="single" w:sz="4" w:space="0" w:color="auto"/>
              <w:bottom w:val="nil"/>
            </w:tcBorders>
          </w:tcPr>
          <w:p w14:paraId="46A1D09C" w14:textId="77777777" w:rsidR="00B5334B" w:rsidRPr="00242C29" w:rsidRDefault="00B5334B" w:rsidP="00B5334B">
            <w:pPr>
              <w:spacing w:after="40"/>
              <w:rPr>
                <w:rFonts w:ascii="Calibri" w:hAnsi="Calibri" w:cs="Calibri"/>
                <w:sz w:val="19"/>
                <w:szCs w:val="19"/>
              </w:rPr>
            </w:pPr>
            <w:r w:rsidRPr="00242C29">
              <w:rPr>
                <w:rFonts w:ascii="Calibri" w:hAnsi="Calibri" w:cs="Calibri"/>
                <w:sz w:val="19"/>
                <w:szCs w:val="19"/>
              </w:rPr>
              <w:t>De werkzaamheden worden binnen de algemene kaders van de organisatie uitgevoerd, zonder dat er interne afstemming met bestuur of organisatie benodigd is.</w:t>
            </w:r>
          </w:p>
        </w:tc>
      </w:tr>
      <w:tr w:rsidR="00B5334B" w:rsidRPr="00242C29" w14:paraId="6B5106A0" w14:textId="77777777" w:rsidTr="00B5334B">
        <w:trPr>
          <w:trHeight w:val="336"/>
        </w:trPr>
        <w:tc>
          <w:tcPr>
            <w:tcW w:w="2027" w:type="dxa"/>
            <w:tcBorders>
              <w:top w:val="nil"/>
              <w:bottom w:val="nil"/>
            </w:tcBorders>
            <w:shd w:val="clear" w:color="auto" w:fill="auto"/>
          </w:tcPr>
          <w:p w14:paraId="732E7902" w14:textId="77777777" w:rsidR="00B5334B" w:rsidRPr="00242C29" w:rsidRDefault="00B5334B" w:rsidP="00B5334B">
            <w:pPr>
              <w:rPr>
                <w:rFonts w:ascii="Calibri" w:hAnsi="Calibri" w:cs="Calibri"/>
                <w:color w:val="auto"/>
                <w:sz w:val="19"/>
                <w:szCs w:val="19"/>
              </w:rPr>
            </w:pPr>
            <w:r w:rsidRPr="00242C29">
              <w:rPr>
                <w:rFonts w:ascii="Calibri" w:hAnsi="Calibri" w:cs="Calibri"/>
                <w:color w:val="auto"/>
                <w:sz w:val="19"/>
                <w:szCs w:val="19"/>
              </w:rPr>
              <w:t>Contacten</w:t>
            </w:r>
          </w:p>
        </w:tc>
        <w:tc>
          <w:tcPr>
            <w:tcW w:w="2048" w:type="dxa"/>
            <w:tcBorders>
              <w:top w:val="nil"/>
              <w:bottom w:val="nil"/>
            </w:tcBorders>
          </w:tcPr>
          <w:p w14:paraId="027435B4" w14:textId="77777777" w:rsidR="00B5334B" w:rsidRPr="00242C29" w:rsidRDefault="00B5334B" w:rsidP="00B5334B">
            <w:pPr>
              <w:rPr>
                <w:rFonts w:ascii="Calibri" w:hAnsi="Calibri" w:cs="Calibri"/>
                <w:color w:val="auto"/>
                <w:sz w:val="19"/>
                <w:szCs w:val="19"/>
              </w:rPr>
            </w:pPr>
            <w:r w:rsidRPr="00242C29">
              <w:rPr>
                <w:rFonts w:ascii="Calibri" w:hAnsi="Calibri" w:cs="Calibri"/>
                <w:color w:val="auto"/>
                <w:sz w:val="19"/>
                <w:szCs w:val="19"/>
              </w:rPr>
              <w:t>Onderhoudt intern contact met collega’s om informatie uit te wisselen en af te stemmen over de werkzaamheden.</w:t>
            </w:r>
          </w:p>
          <w:p w14:paraId="6ABEB825" w14:textId="3F3CF356" w:rsidR="00B5334B" w:rsidRPr="00242C29" w:rsidRDefault="00B5334B" w:rsidP="00B5334B">
            <w:pPr>
              <w:rPr>
                <w:rFonts w:ascii="Calibri" w:hAnsi="Calibri" w:cs="Calibri"/>
                <w:color w:val="auto"/>
                <w:sz w:val="19"/>
                <w:szCs w:val="19"/>
              </w:rPr>
            </w:pPr>
            <w:r w:rsidRPr="00242C29">
              <w:rPr>
                <w:rFonts w:ascii="Calibri" w:hAnsi="Calibri" w:cs="Calibri"/>
                <w:color w:val="auto"/>
                <w:sz w:val="19"/>
                <w:szCs w:val="19"/>
              </w:rPr>
              <w:t xml:space="preserve">Onderhoudt extern contact met diverse stakeholders bij de projecten en programma’s en diversen om voorlichting en advies te geven. </w:t>
            </w:r>
          </w:p>
        </w:tc>
        <w:tc>
          <w:tcPr>
            <w:tcW w:w="2129" w:type="dxa"/>
            <w:tcBorders>
              <w:top w:val="nil"/>
              <w:bottom w:val="nil"/>
            </w:tcBorders>
            <w:shd w:val="clear" w:color="auto" w:fill="auto"/>
          </w:tcPr>
          <w:p w14:paraId="0EA7F2F3" w14:textId="137AD80A" w:rsidR="00B5334B" w:rsidRPr="00242C29" w:rsidRDefault="00B5334B" w:rsidP="00B5334B">
            <w:pPr>
              <w:rPr>
                <w:rFonts w:ascii="Calibri" w:hAnsi="Calibri" w:cs="Calibri"/>
                <w:color w:val="auto"/>
                <w:sz w:val="19"/>
                <w:szCs w:val="19"/>
              </w:rPr>
            </w:pPr>
            <w:r w:rsidRPr="00242C29">
              <w:rPr>
                <w:rFonts w:ascii="Calibri" w:hAnsi="Calibri" w:cs="Calibri"/>
                <w:color w:val="auto"/>
                <w:sz w:val="19"/>
                <w:szCs w:val="19"/>
              </w:rPr>
              <w:t>Onderhoudt intern contact met collega’s, voornamelijk binnen het eigen organisatieonderdeel, om informatie uit te wisselen, te adviseren en af te stemmen over de werkzaamheden.</w:t>
            </w:r>
          </w:p>
          <w:p w14:paraId="5C201025" w14:textId="77777777" w:rsidR="00B5334B" w:rsidRPr="00242C29" w:rsidRDefault="00B5334B" w:rsidP="00B5334B">
            <w:pPr>
              <w:rPr>
                <w:rFonts w:ascii="Calibri" w:hAnsi="Calibri" w:cs="Calibri"/>
                <w:color w:val="auto"/>
                <w:sz w:val="19"/>
                <w:szCs w:val="19"/>
              </w:rPr>
            </w:pPr>
            <w:r w:rsidRPr="00242C29">
              <w:rPr>
                <w:rFonts w:ascii="Calibri" w:hAnsi="Calibri" w:cs="Calibri"/>
                <w:color w:val="auto"/>
                <w:sz w:val="19"/>
                <w:szCs w:val="19"/>
              </w:rPr>
              <w:t xml:space="preserve">Onderhoudt extern contact met enkele diverse nationale (en deels internationale partijen) in het wetenschapsveld, meteen relatief laag afbreukrisico. </w:t>
            </w:r>
          </w:p>
        </w:tc>
        <w:tc>
          <w:tcPr>
            <w:tcW w:w="2408" w:type="dxa"/>
            <w:tcBorders>
              <w:top w:val="nil"/>
              <w:bottom w:val="nil"/>
            </w:tcBorders>
            <w:shd w:val="clear" w:color="auto" w:fill="auto"/>
          </w:tcPr>
          <w:p w14:paraId="55183A4D" w14:textId="77777777" w:rsidR="00B5334B" w:rsidRPr="00242C29" w:rsidRDefault="00B5334B" w:rsidP="00B5334B">
            <w:pPr>
              <w:rPr>
                <w:rFonts w:ascii="Calibri" w:hAnsi="Calibri" w:cs="Calibri"/>
                <w:color w:val="auto"/>
                <w:sz w:val="19"/>
                <w:szCs w:val="19"/>
              </w:rPr>
            </w:pPr>
            <w:r w:rsidRPr="00242C29">
              <w:rPr>
                <w:rFonts w:ascii="Calibri" w:hAnsi="Calibri" w:cs="Calibri"/>
                <w:color w:val="auto"/>
                <w:sz w:val="19"/>
                <w:szCs w:val="19"/>
              </w:rPr>
              <w:t>Onderhoudt intern contact met collega’s binnen de hele organisatie om te adviseren, coördineren en af te stemmen over de werkzaamheden.</w:t>
            </w:r>
          </w:p>
          <w:p w14:paraId="1D81742A" w14:textId="77777777" w:rsidR="00B5334B" w:rsidRPr="00242C29" w:rsidRDefault="00B5334B" w:rsidP="00B5334B">
            <w:pPr>
              <w:rPr>
                <w:rFonts w:ascii="Calibri" w:hAnsi="Calibri" w:cs="Calibri"/>
                <w:color w:val="auto"/>
                <w:sz w:val="19"/>
                <w:szCs w:val="19"/>
              </w:rPr>
            </w:pPr>
            <w:r w:rsidRPr="00242C29">
              <w:rPr>
                <w:rFonts w:ascii="Calibri" w:hAnsi="Calibri" w:cs="Calibri"/>
                <w:color w:val="auto"/>
                <w:sz w:val="19"/>
                <w:szCs w:val="19"/>
              </w:rPr>
              <w:t>Onderhoudt extern contact met verschillende nationale en internationale (commerciële) partijen (in het wetenschapsveld) en diverse samenwerkingsverbanden, met enig afbreukrisico.</w:t>
            </w:r>
          </w:p>
        </w:tc>
        <w:tc>
          <w:tcPr>
            <w:tcW w:w="2408" w:type="dxa"/>
            <w:tcBorders>
              <w:top w:val="nil"/>
              <w:bottom w:val="nil"/>
            </w:tcBorders>
            <w:shd w:val="clear" w:color="auto" w:fill="auto"/>
          </w:tcPr>
          <w:p w14:paraId="0A524115" w14:textId="77777777" w:rsidR="00B5334B" w:rsidRPr="00242C29" w:rsidRDefault="00B5334B" w:rsidP="00B5334B">
            <w:pPr>
              <w:rPr>
                <w:rFonts w:ascii="Calibri" w:hAnsi="Calibri" w:cs="Calibri"/>
                <w:color w:val="auto"/>
                <w:sz w:val="19"/>
                <w:szCs w:val="19"/>
              </w:rPr>
            </w:pPr>
            <w:r w:rsidRPr="00242C29">
              <w:rPr>
                <w:rFonts w:ascii="Calibri" w:hAnsi="Calibri" w:cs="Calibri"/>
                <w:color w:val="auto"/>
                <w:sz w:val="19"/>
                <w:szCs w:val="19"/>
              </w:rPr>
              <w:t>Onderhoudt intern contact met collega’s binnen de hele organisatie om te adviseren, coördineren en af te stemmen over de werkzaamheden.</w:t>
            </w:r>
          </w:p>
          <w:p w14:paraId="10978398" w14:textId="77777777" w:rsidR="00B5334B" w:rsidRPr="00242C29" w:rsidRDefault="00B5334B" w:rsidP="00B5334B">
            <w:pPr>
              <w:rPr>
                <w:rFonts w:ascii="Calibri" w:hAnsi="Calibri" w:cs="Calibri"/>
                <w:color w:val="auto"/>
                <w:sz w:val="19"/>
                <w:szCs w:val="19"/>
              </w:rPr>
            </w:pPr>
            <w:r w:rsidRPr="00242C29">
              <w:rPr>
                <w:rFonts w:ascii="Calibri" w:hAnsi="Calibri" w:cs="Calibri"/>
                <w:color w:val="auto"/>
                <w:sz w:val="19"/>
                <w:szCs w:val="19"/>
              </w:rPr>
              <w:t>Onderhoudt extern contact met veel verschillende nationale en internationale (commerciële) partijen met invloed (in het wetenschapsveld) en diverse samenwerkingsverbanden, met een hoog afbreukrisico.</w:t>
            </w:r>
          </w:p>
        </w:tc>
        <w:tc>
          <w:tcPr>
            <w:tcW w:w="2408" w:type="dxa"/>
            <w:tcBorders>
              <w:top w:val="nil"/>
              <w:bottom w:val="nil"/>
            </w:tcBorders>
          </w:tcPr>
          <w:p w14:paraId="1FA02434" w14:textId="77777777" w:rsidR="00B5334B" w:rsidRPr="00242C29" w:rsidRDefault="00B5334B" w:rsidP="00B5334B">
            <w:pPr>
              <w:rPr>
                <w:rFonts w:ascii="Calibri" w:hAnsi="Calibri" w:cs="Calibri"/>
                <w:color w:val="auto"/>
                <w:sz w:val="19"/>
                <w:szCs w:val="19"/>
              </w:rPr>
            </w:pPr>
            <w:r w:rsidRPr="00242C29">
              <w:rPr>
                <w:rFonts w:ascii="Calibri" w:hAnsi="Calibri" w:cs="Calibri"/>
                <w:color w:val="auto"/>
                <w:sz w:val="19"/>
                <w:szCs w:val="19"/>
              </w:rPr>
              <w:t>Onderhoudt intern contact met collega’s binnen de hele organisatie om te adviseren, coördineren en af te stemmen over de werkzaamheden.</w:t>
            </w:r>
          </w:p>
          <w:p w14:paraId="5D99AB64" w14:textId="77777777" w:rsidR="00B5334B" w:rsidRPr="00242C29" w:rsidRDefault="00B5334B" w:rsidP="00B5334B">
            <w:pPr>
              <w:rPr>
                <w:rFonts w:ascii="Calibri" w:hAnsi="Calibri" w:cs="Calibri"/>
                <w:color w:val="auto"/>
                <w:sz w:val="19"/>
                <w:szCs w:val="19"/>
              </w:rPr>
            </w:pPr>
            <w:r w:rsidRPr="00242C29">
              <w:rPr>
                <w:rFonts w:ascii="Calibri" w:hAnsi="Calibri" w:cs="Calibri"/>
                <w:color w:val="auto"/>
                <w:sz w:val="19"/>
                <w:szCs w:val="19"/>
              </w:rPr>
              <w:t>Onderhoudt extern contact met veel verschillende nationale en internationale (commerciële, politieke, strategische) partijen met veel invloed (in het wetenschapsveld) en diverse samenwerkingsverbanden, met een zeer hoog afbreukrisico</w:t>
            </w:r>
          </w:p>
        </w:tc>
      </w:tr>
      <w:tr w:rsidR="00B5334B" w:rsidRPr="00242C29" w14:paraId="3BFFD554" w14:textId="77777777" w:rsidTr="00B5334B">
        <w:trPr>
          <w:trHeight w:val="283"/>
        </w:trPr>
        <w:tc>
          <w:tcPr>
            <w:tcW w:w="2027" w:type="dxa"/>
            <w:tcBorders>
              <w:top w:val="nil"/>
              <w:bottom w:val="single" w:sz="4" w:space="0" w:color="auto"/>
            </w:tcBorders>
            <w:shd w:val="clear" w:color="auto" w:fill="auto"/>
          </w:tcPr>
          <w:p w14:paraId="1E78062A" w14:textId="77777777" w:rsidR="00B5334B" w:rsidRPr="00242C29" w:rsidRDefault="00B5334B" w:rsidP="00B5334B">
            <w:pPr>
              <w:rPr>
                <w:rFonts w:ascii="Calibri" w:hAnsi="Calibri" w:cs="Calibri"/>
                <w:color w:val="auto"/>
                <w:sz w:val="19"/>
                <w:szCs w:val="19"/>
              </w:rPr>
            </w:pPr>
            <w:r w:rsidRPr="00242C29">
              <w:rPr>
                <w:rFonts w:ascii="Calibri" w:hAnsi="Calibri" w:cs="Calibri"/>
                <w:color w:val="auto"/>
                <w:sz w:val="19"/>
                <w:szCs w:val="19"/>
              </w:rPr>
              <w:t>Werk- en denkniveau</w:t>
            </w:r>
          </w:p>
        </w:tc>
        <w:tc>
          <w:tcPr>
            <w:tcW w:w="2048" w:type="dxa"/>
            <w:tcBorders>
              <w:top w:val="nil"/>
              <w:bottom w:val="single" w:sz="4" w:space="0" w:color="auto"/>
            </w:tcBorders>
          </w:tcPr>
          <w:p w14:paraId="139C8AD6" w14:textId="069DF82D" w:rsidR="00B5334B" w:rsidRPr="00242C29" w:rsidRDefault="00B5334B" w:rsidP="00B5334B">
            <w:pPr>
              <w:rPr>
                <w:rFonts w:ascii="Calibri" w:hAnsi="Calibri" w:cs="Calibri"/>
                <w:color w:val="auto"/>
                <w:sz w:val="19"/>
                <w:szCs w:val="19"/>
              </w:rPr>
            </w:pPr>
            <w:r w:rsidRPr="00242C29">
              <w:rPr>
                <w:rFonts w:ascii="Calibri" w:hAnsi="Calibri" w:cs="Calibri"/>
                <w:color w:val="auto"/>
                <w:sz w:val="19"/>
                <w:szCs w:val="19"/>
              </w:rPr>
              <w:t>WO</w:t>
            </w:r>
          </w:p>
        </w:tc>
        <w:tc>
          <w:tcPr>
            <w:tcW w:w="2129" w:type="dxa"/>
            <w:tcBorders>
              <w:top w:val="nil"/>
              <w:bottom w:val="single" w:sz="4" w:space="0" w:color="auto"/>
            </w:tcBorders>
            <w:shd w:val="clear" w:color="auto" w:fill="auto"/>
          </w:tcPr>
          <w:p w14:paraId="45347C8E" w14:textId="31AB4C58" w:rsidR="00B5334B" w:rsidRPr="00242C29" w:rsidRDefault="00B5334B" w:rsidP="00B5334B">
            <w:pPr>
              <w:rPr>
                <w:rFonts w:ascii="Calibri" w:hAnsi="Calibri" w:cs="Calibri"/>
                <w:color w:val="auto"/>
                <w:sz w:val="19"/>
                <w:szCs w:val="19"/>
              </w:rPr>
            </w:pPr>
            <w:r w:rsidRPr="00242C29">
              <w:rPr>
                <w:rFonts w:ascii="Calibri" w:hAnsi="Calibri" w:cs="Calibri"/>
                <w:color w:val="auto"/>
                <w:sz w:val="19"/>
                <w:szCs w:val="19"/>
              </w:rPr>
              <w:t>WO</w:t>
            </w:r>
          </w:p>
        </w:tc>
        <w:tc>
          <w:tcPr>
            <w:tcW w:w="2408" w:type="dxa"/>
            <w:tcBorders>
              <w:top w:val="nil"/>
              <w:bottom w:val="single" w:sz="4" w:space="0" w:color="auto"/>
            </w:tcBorders>
            <w:shd w:val="clear" w:color="auto" w:fill="auto"/>
          </w:tcPr>
          <w:p w14:paraId="099B32D3" w14:textId="77777777" w:rsidR="00B5334B" w:rsidRPr="00242C29" w:rsidRDefault="00B5334B" w:rsidP="00B5334B">
            <w:pPr>
              <w:rPr>
                <w:rFonts w:ascii="Calibri" w:hAnsi="Calibri" w:cs="Calibri"/>
                <w:color w:val="auto"/>
                <w:sz w:val="19"/>
                <w:szCs w:val="19"/>
              </w:rPr>
            </w:pPr>
            <w:r w:rsidRPr="00242C29">
              <w:rPr>
                <w:rFonts w:ascii="Calibri" w:hAnsi="Calibri" w:cs="Calibri"/>
                <w:color w:val="auto"/>
                <w:sz w:val="19"/>
                <w:szCs w:val="19"/>
              </w:rPr>
              <w:t>WO</w:t>
            </w:r>
          </w:p>
        </w:tc>
        <w:tc>
          <w:tcPr>
            <w:tcW w:w="2408" w:type="dxa"/>
            <w:tcBorders>
              <w:top w:val="nil"/>
              <w:bottom w:val="single" w:sz="4" w:space="0" w:color="auto"/>
            </w:tcBorders>
            <w:shd w:val="clear" w:color="auto" w:fill="auto"/>
          </w:tcPr>
          <w:p w14:paraId="21F976F6" w14:textId="73A44F3F" w:rsidR="00B5334B" w:rsidRPr="00242C29" w:rsidRDefault="00D66D4D" w:rsidP="00B5334B">
            <w:pPr>
              <w:rPr>
                <w:rFonts w:ascii="Calibri" w:hAnsi="Calibri" w:cs="Calibri"/>
                <w:color w:val="auto"/>
                <w:sz w:val="19"/>
                <w:szCs w:val="19"/>
              </w:rPr>
            </w:pPr>
            <w:r w:rsidRPr="00242C29">
              <w:rPr>
                <w:rFonts w:ascii="Calibri" w:hAnsi="Calibri" w:cs="Calibri"/>
                <w:color w:val="auto"/>
                <w:sz w:val="19"/>
                <w:szCs w:val="19"/>
              </w:rPr>
              <w:t>WO</w:t>
            </w:r>
          </w:p>
        </w:tc>
        <w:tc>
          <w:tcPr>
            <w:tcW w:w="2408" w:type="dxa"/>
            <w:tcBorders>
              <w:top w:val="nil"/>
              <w:bottom w:val="single" w:sz="4" w:space="0" w:color="auto"/>
            </w:tcBorders>
          </w:tcPr>
          <w:p w14:paraId="7A557895" w14:textId="537A6ADB" w:rsidR="00B5334B" w:rsidRPr="00242C29" w:rsidRDefault="00D66D4D" w:rsidP="00B5334B">
            <w:pPr>
              <w:rPr>
                <w:rFonts w:ascii="Calibri" w:hAnsi="Calibri" w:cs="Calibri"/>
                <w:color w:val="auto"/>
                <w:sz w:val="19"/>
                <w:szCs w:val="19"/>
              </w:rPr>
            </w:pPr>
            <w:r w:rsidRPr="00242C29">
              <w:rPr>
                <w:rFonts w:ascii="Calibri" w:hAnsi="Calibri" w:cs="Calibri"/>
                <w:color w:val="auto"/>
                <w:sz w:val="19"/>
                <w:szCs w:val="19"/>
              </w:rPr>
              <w:t>WO</w:t>
            </w:r>
          </w:p>
        </w:tc>
      </w:tr>
    </w:tbl>
    <w:p w14:paraId="4B907BCE" w14:textId="3F73D8DF" w:rsidR="006B11A9" w:rsidRPr="00242C29" w:rsidRDefault="006B11A9">
      <w:pPr>
        <w:rPr>
          <w:rFonts w:ascii="Calibri" w:hAnsi="Calibri" w:cs="Calibri"/>
          <w:sz w:val="19"/>
          <w:szCs w:val="19"/>
        </w:rPr>
      </w:pPr>
    </w:p>
    <w:p w14:paraId="5A53C1A5" w14:textId="77777777" w:rsidR="006B11A9" w:rsidRPr="00242C29" w:rsidRDefault="006B11A9">
      <w:pPr>
        <w:spacing w:after="160"/>
        <w:rPr>
          <w:rFonts w:ascii="Calibri" w:hAnsi="Calibri" w:cs="Calibri"/>
          <w:sz w:val="19"/>
          <w:szCs w:val="19"/>
        </w:rPr>
      </w:pPr>
      <w:r w:rsidRPr="00242C29">
        <w:rPr>
          <w:rFonts w:ascii="Calibri" w:hAnsi="Calibri" w:cs="Calibri"/>
          <w:sz w:val="19"/>
          <w:szCs w:val="19"/>
        </w:rPr>
        <w:br w:type="page"/>
      </w:r>
    </w:p>
    <w:p w14:paraId="3E0ACD54" w14:textId="77777777" w:rsidR="006B11A9" w:rsidRPr="00242C29" w:rsidRDefault="006B11A9">
      <w:pPr>
        <w:rPr>
          <w:rFonts w:ascii="Calibri" w:hAnsi="Calibri" w:cs="Calibri"/>
          <w:sz w:val="19"/>
          <w:szCs w:val="19"/>
        </w:rPr>
      </w:pPr>
    </w:p>
    <w:tbl>
      <w:tblPr>
        <w:tblStyle w:val="Tabelraster1"/>
        <w:tblpPr w:leftFromText="141" w:rightFromText="141" w:vertAnchor="text" w:horzAnchor="margin" w:tblpY="131"/>
        <w:tblW w:w="13428" w:type="dxa"/>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000" w:firstRow="0" w:lastRow="0" w:firstColumn="0" w:lastColumn="0" w:noHBand="0" w:noVBand="0"/>
      </w:tblPr>
      <w:tblGrid>
        <w:gridCol w:w="2238"/>
        <w:gridCol w:w="2238"/>
        <w:gridCol w:w="2238"/>
        <w:gridCol w:w="2238"/>
        <w:gridCol w:w="2238"/>
        <w:gridCol w:w="2238"/>
      </w:tblGrid>
      <w:tr w:rsidR="00B5334B" w:rsidRPr="00242C29" w14:paraId="568B89F2" w14:textId="77777777" w:rsidTr="00D363FC">
        <w:trPr>
          <w:trHeight w:val="283"/>
        </w:trPr>
        <w:tc>
          <w:tcPr>
            <w:tcW w:w="2238" w:type="dxa"/>
            <w:tcBorders>
              <w:top w:val="single" w:sz="4" w:space="0" w:color="auto"/>
            </w:tcBorders>
            <w:shd w:val="clear" w:color="auto" w:fill="E3E3E3"/>
          </w:tcPr>
          <w:p w14:paraId="60A7D241" w14:textId="77777777" w:rsidR="00B5334B" w:rsidRPr="00242C29" w:rsidRDefault="00B5334B" w:rsidP="00B5334B">
            <w:pPr>
              <w:rPr>
                <w:rFonts w:ascii="Calibri" w:hAnsi="Calibri" w:cs="Calibri"/>
                <w:b/>
                <w:color w:val="auto"/>
                <w:sz w:val="19"/>
                <w:szCs w:val="19"/>
                <w:u w:val="single"/>
              </w:rPr>
            </w:pPr>
            <w:r w:rsidRPr="00242C29">
              <w:rPr>
                <w:rFonts w:ascii="Calibri" w:hAnsi="Calibri" w:cs="Calibri"/>
                <w:b/>
                <w:color w:val="auto"/>
                <w:sz w:val="19"/>
                <w:szCs w:val="19"/>
                <w:u w:val="single"/>
              </w:rPr>
              <w:t xml:space="preserve">Competenties </w:t>
            </w:r>
          </w:p>
          <w:p w14:paraId="2139E02E" w14:textId="77777777" w:rsidR="00B5334B" w:rsidRPr="00242C29" w:rsidRDefault="00B5334B" w:rsidP="00B5334B">
            <w:pPr>
              <w:rPr>
                <w:rFonts w:ascii="Calibri" w:hAnsi="Calibri" w:cs="Calibri"/>
                <w:i/>
                <w:color w:val="auto"/>
                <w:sz w:val="19"/>
                <w:szCs w:val="19"/>
                <w:u w:val="single"/>
              </w:rPr>
            </w:pPr>
            <w:r w:rsidRPr="00242C29">
              <w:rPr>
                <w:rFonts w:ascii="Calibri" w:hAnsi="Calibri" w:cs="Calibri"/>
                <w:i/>
                <w:color w:val="auto"/>
                <w:sz w:val="19"/>
                <w:szCs w:val="19"/>
              </w:rPr>
              <w:t>(welk gedrag wordt er van je verwacht?)</w:t>
            </w:r>
          </w:p>
        </w:tc>
        <w:tc>
          <w:tcPr>
            <w:tcW w:w="2238" w:type="dxa"/>
            <w:tcBorders>
              <w:top w:val="single" w:sz="4" w:space="0" w:color="auto"/>
            </w:tcBorders>
            <w:shd w:val="clear" w:color="auto" w:fill="E3E3E3"/>
          </w:tcPr>
          <w:p w14:paraId="0FA8A6C4" w14:textId="16B06173" w:rsidR="00B5334B" w:rsidRPr="00242C29" w:rsidRDefault="005031A9" w:rsidP="00B5334B">
            <w:pPr>
              <w:rPr>
                <w:rFonts w:ascii="Calibri" w:hAnsi="Calibri" w:cs="Calibri"/>
                <w:i/>
                <w:color w:val="auto"/>
                <w:sz w:val="19"/>
                <w:szCs w:val="19"/>
              </w:rPr>
            </w:pPr>
            <w:r w:rsidRPr="00242C29">
              <w:rPr>
                <w:rFonts w:ascii="Calibri" w:hAnsi="Calibri" w:cs="Calibri"/>
                <w:i/>
                <w:color w:val="auto"/>
                <w:sz w:val="19"/>
                <w:szCs w:val="19"/>
              </w:rPr>
              <w:t>Programma-/ beleidsmedewerker</w:t>
            </w:r>
            <w:r w:rsidR="006B11A9" w:rsidRPr="00242C29">
              <w:rPr>
                <w:rFonts w:ascii="Calibri" w:hAnsi="Calibri" w:cs="Calibri"/>
                <w:i/>
                <w:color w:val="auto"/>
                <w:sz w:val="19"/>
                <w:szCs w:val="19"/>
              </w:rPr>
              <w:t xml:space="preserve"> A</w:t>
            </w:r>
          </w:p>
        </w:tc>
        <w:tc>
          <w:tcPr>
            <w:tcW w:w="2238" w:type="dxa"/>
            <w:tcBorders>
              <w:top w:val="single" w:sz="4" w:space="0" w:color="auto"/>
            </w:tcBorders>
            <w:shd w:val="clear" w:color="auto" w:fill="E3E3E3"/>
          </w:tcPr>
          <w:p w14:paraId="4E982CCF" w14:textId="4CBA9499" w:rsidR="00B5334B" w:rsidRPr="00242C29" w:rsidRDefault="005031A9" w:rsidP="00B5334B">
            <w:pPr>
              <w:rPr>
                <w:rFonts w:ascii="Calibri" w:hAnsi="Calibri" w:cs="Calibri"/>
                <w:color w:val="auto"/>
                <w:sz w:val="19"/>
                <w:szCs w:val="19"/>
              </w:rPr>
            </w:pPr>
            <w:r w:rsidRPr="00242C29">
              <w:rPr>
                <w:rFonts w:ascii="Calibri" w:hAnsi="Calibri" w:cs="Calibri"/>
                <w:i/>
                <w:color w:val="auto"/>
                <w:sz w:val="19"/>
                <w:szCs w:val="19"/>
              </w:rPr>
              <w:t>Programma-/ beleidsmedewerker</w:t>
            </w:r>
            <w:r w:rsidR="006B11A9" w:rsidRPr="00242C29">
              <w:rPr>
                <w:rFonts w:ascii="Calibri" w:hAnsi="Calibri" w:cs="Calibri"/>
                <w:i/>
                <w:color w:val="auto"/>
                <w:sz w:val="19"/>
                <w:szCs w:val="19"/>
              </w:rPr>
              <w:t xml:space="preserve"> B</w:t>
            </w:r>
          </w:p>
        </w:tc>
        <w:tc>
          <w:tcPr>
            <w:tcW w:w="2238" w:type="dxa"/>
            <w:tcBorders>
              <w:top w:val="single" w:sz="4" w:space="0" w:color="auto"/>
            </w:tcBorders>
            <w:shd w:val="clear" w:color="auto" w:fill="E3E3E3"/>
          </w:tcPr>
          <w:p w14:paraId="3EFBEF6B" w14:textId="2ED05246" w:rsidR="00B5334B" w:rsidRPr="00242C29" w:rsidRDefault="005031A9" w:rsidP="00B5334B">
            <w:pPr>
              <w:rPr>
                <w:rFonts w:ascii="Calibri" w:hAnsi="Calibri" w:cs="Calibri"/>
                <w:i/>
                <w:color w:val="auto"/>
                <w:sz w:val="19"/>
                <w:szCs w:val="19"/>
              </w:rPr>
            </w:pPr>
            <w:r w:rsidRPr="00242C29">
              <w:rPr>
                <w:rFonts w:ascii="Calibri" w:hAnsi="Calibri" w:cs="Calibri"/>
                <w:i/>
                <w:color w:val="auto"/>
                <w:sz w:val="19"/>
                <w:szCs w:val="19"/>
              </w:rPr>
              <w:t>Programma-/ beleidsmedewerker</w:t>
            </w:r>
            <w:r w:rsidR="006B11A9" w:rsidRPr="00242C29">
              <w:rPr>
                <w:rFonts w:ascii="Calibri" w:hAnsi="Calibri" w:cs="Calibri"/>
                <w:i/>
                <w:color w:val="auto"/>
                <w:sz w:val="19"/>
                <w:szCs w:val="19"/>
              </w:rPr>
              <w:t xml:space="preserve"> C</w:t>
            </w:r>
          </w:p>
        </w:tc>
        <w:tc>
          <w:tcPr>
            <w:tcW w:w="2238" w:type="dxa"/>
            <w:tcBorders>
              <w:top w:val="single" w:sz="4" w:space="0" w:color="auto"/>
            </w:tcBorders>
            <w:shd w:val="clear" w:color="auto" w:fill="E3E3E3"/>
          </w:tcPr>
          <w:p w14:paraId="621CBD20" w14:textId="213AD7EB" w:rsidR="00B5334B" w:rsidRPr="00242C29" w:rsidRDefault="005031A9" w:rsidP="00B5334B">
            <w:pPr>
              <w:rPr>
                <w:rFonts w:ascii="Calibri" w:hAnsi="Calibri" w:cs="Calibri"/>
                <w:i/>
                <w:color w:val="auto"/>
                <w:sz w:val="19"/>
                <w:szCs w:val="19"/>
              </w:rPr>
            </w:pPr>
            <w:r w:rsidRPr="00242C29">
              <w:rPr>
                <w:rFonts w:ascii="Calibri" w:hAnsi="Calibri" w:cs="Calibri"/>
                <w:i/>
                <w:color w:val="auto"/>
                <w:sz w:val="19"/>
                <w:szCs w:val="19"/>
              </w:rPr>
              <w:t>Programma-/ beleidsmedewerker</w:t>
            </w:r>
            <w:r w:rsidR="006B11A9" w:rsidRPr="00242C29">
              <w:rPr>
                <w:rFonts w:ascii="Calibri" w:hAnsi="Calibri" w:cs="Calibri"/>
                <w:i/>
                <w:color w:val="auto"/>
                <w:sz w:val="19"/>
                <w:szCs w:val="19"/>
              </w:rPr>
              <w:t xml:space="preserve"> D</w:t>
            </w:r>
          </w:p>
        </w:tc>
        <w:tc>
          <w:tcPr>
            <w:tcW w:w="2238" w:type="dxa"/>
            <w:tcBorders>
              <w:top w:val="single" w:sz="4" w:space="0" w:color="auto"/>
            </w:tcBorders>
            <w:shd w:val="clear" w:color="auto" w:fill="E3E3E3"/>
          </w:tcPr>
          <w:p w14:paraId="03906BFD" w14:textId="0D163B47" w:rsidR="00B5334B" w:rsidRPr="00242C29" w:rsidRDefault="005031A9" w:rsidP="00B5334B">
            <w:pPr>
              <w:rPr>
                <w:rFonts w:ascii="Calibri" w:hAnsi="Calibri" w:cs="Calibri"/>
                <w:i/>
                <w:color w:val="auto"/>
                <w:sz w:val="19"/>
                <w:szCs w:val="19"/>
              </w:rPr>
            </w:pPr>
            <w:r w:rsidRPr="00242C29">
              <w:rPr>
                <w:rFonts w:ascii="Calibri" w:hAnsi="Calibri" w:cs="Calibri"/>
                <w:i/>
                <w:color w:val="auto"/>
                <w:sz w:val="19"/>
                <w:szCs w:val="19"/>
              </w:rPr>
              <w:t>Programma-/ beleidsmedewerker</w:t>
            </w:r>
            <w:r w:rsidR="006B11A9" w:rsidRPr="00242C29">
              <w:rPr>
                <w:rFonts w:ascii="Calibri" w:hAnsi="Calibri" w:cs="Calibri"/>
                <w:i/>
                <w:color w:val="auto"/>
                <w:sz w:val="19"/>
                <w:szCs w:val="19"/>
              </w:rPr>
              <w:t xml:space="preserve"> E</w:t>
            </w:r>
          </w:p>
        </w:tc>
      </w:tr>
      <w:tr w:rsidR="00B5334B" w:rsidRPr="00242C29" w14:paraId="0EEBEBB5" w14:textId="77777777" w:rsidTr="00066B07">
        <w:trPr>
          <w:trHeight w:val="283"/>
        </w:trPr>
        <w:tc>
          <w:tcPr>
            <w:tcW w:w="2238" w:type="dxa"/>
            <w:shd w:val="clear" w:color="auto" w:fill="auto"/>
          </w:tcPr>
          <w:p w14:paraId="4237FC3B" w14:textId="2182EFF5" w:rsidR="00B5334B" w:rsidRPr="00242C29" w:rsidRDefault="00341D32" w:rsidP="00B5334B">
            <w:pPr>
              <w:rPr>
                <w:rFonts w:ascii="Calibri" w:hAnsi="Calibri" w:cs="Calibri"/>
                <w:color w:val="auto"/>
                <w:sz w:val="19"/>
                <w:szCs w:val="19"/>
              </w:rPr>
            </w:pPr>
            <w:r w:rsidRPr="00242C29">
              <w:rPr>
                <w:rFonts w:ascii="Calibri" w:hAnsi="Calibri" w:cs="Calibri"/>
                <w:color w:val="auto"/>
                <w:sz w:val="19"/>
                <w:szCs w:val="19"/>
              </w:rPr>
              <w:t>Analytisch vermogen</w:t>
            </w:r>
          </w:p>
        </w:tc>
        <w:tc>
          <w:tcPr>
            <w:tcW w:w="2238" w:type="dxa"/>
          </w:tcPr>
          <w:p w14:paraId="6121F8B9" w14:textId="0BB921BF" w:rsidR="00B5334B" w:rsidRPr="00242C29" w:rsidRDefault="00AA661F" w:rsidP="00B5334B">
            <w:pPr>
              <w:rPr>
                <w:rFonts w:ascii="Calibri" w:hAnsi="Calibri" w:cs="Calibri"/>
                <w:color w:val="auto"/>
                <w:sz w:val="19"/>
                <w:szCs w:val="19"/>
              </w:rPr>
            </w:pPr>
            <w:r w:rsidRPr="00242C29">
              <w:rPr>
                <w:rFonts w:ascii="Calibri" w:hAnsi="Calibri" w:cs="Calibri"/>
                <w:color w:val="auto"/>
                <w:sz w:val="19"/>
                <w:szCs w:val="19"/>
              </w:rPr>
              <w:t>Niveau 1</w:t>
            </w:r>
            <w:r w:rsidR="00341D32" w:rsidRPr="00242C29">
              <w:rPr>
                <w:rFonts w:ascii="Calibri" w:hAnsi="Calibri" w:cs="Calibri"/>
                <w:color w:val="auto"/>
                <w:sz w:val="19"/>
                <w:szCs w:val="19"/>
              </w:rPr>
              <w:t>:</w:t>
            </w:r>
            <w:r w:rsidRPr="00242C29">
              <w:rPr>
                <w:rFonts w:ascii="Calibri" w:hAnsi="Calibri" w:cs="Calibri"/>
                <w:color w:val="auto"/>
                <w:sz w:val="19"/>
                <w:szCs w:val="19"/>
              </w:rPr>
              <w:t xml:space="preserve"> herkent en identificeert bestaande verbanden</w:t>
            </w:r>
            <w:r w:rsidR="00341D32" w:rsidRPr="00242C29">
              <w:rPr>
                <w:rFonts w:ascii="Calibri" w:hAnsi="Calibri" w:cs="Calibri"/>
                <w:color w:val="auto"/>
                <w:sz w:val="19"/>
                <w:szCs w:val="19"/>
              </w:rPr>
              <w:t xml:space="preserve"> </w:t>
            </w:r>
          </w:p>
        </w:tc>
        <w:tc>
          <w:tcPr>
            <w:tcW w:w="2238" w:type="dxa"/>
            <w:shd w:val="clear" w:color="auto" w:fill="auto"/>
          </w:tcPr>
          <w:p w14:paraId="7EA1B63B" w14:textId="541267B9" w:rsidR="00B5334B" w:rsidRPr="00242C29" w:rsidRDefault="00B5334B" w:rsidP="00B5334B">
            <w:pPr>
              <w:rPr>
                <w:rFonts w:ascii="Calibri" w:hAnsi="Calibri" w:cs="Calibri"/>
                <w:color w:val="auto"/>
                <w:sz w:val="19"/>
                <w:szCs w:val="19"/>
              </w:rPr>
            </w:pPr>
          </w:p>
        </w:tc>
        <w:tc>
          <w:tcPr>
            <w:tcW w:w="2238" w:type="dxa"/>
            <w:shd w:val="clear" w:color="auto" w:fill="auto"/>
          </w:tcPr>
          <w:p w14:paraId="1CD8F663" w14:textId="77777777" w:rsidR="00B5334B" w:rsidRPr="00242C29" w:rsidRDefault="00B5334B" w:rsidP="00B5334B">
            <w:pPr>
              <w:autoSpaceDE w:val="0"/>
              <w:autoSpaceDN w:val="0"/>
              <w:adjustRightInd w:val="0"/>
              <w:rPr>
                <w:rFonts w:ascii="Calibri" w:hAnsi="Calibri" w:cs="Calibri"/>
                <w:color w:val="auto"/>
                <w:sz w:val="19"/>
                <w:szCs w:val="19"/>
              </w:rPr>
            </w:pPr>
          </w:p>
        </w:tc>
        <w:tc>
          <w:tcPr>
            <w:tcW w:w="2238" w:type="dxa"/>
            <w:shd w:val="clear" w:color="auto" w:fill="auto"/>
          </w:tcPr>
          <w:p w14:paraId="4A70FEAB" w14:textId="77777777" w:rsidR="00B5334B" w:rsidRPr="00242C29" w:rsidRDefault="00B5334B" w:rsidP="00B5334B">
            <w:pPr>
              <w:autoSpaceDE w:val="0"/>
              <w:autoSpaceDN w:val="0"/>
              <w:adjustRightInd w:val="0"/>
              <w:rPr>
                <w:rFonts w:ascii="Calibri" w:hAnsi="Calibri" w:cs="Calibri"/>
                <w:color w:val="auto"/>
                <w:sz w:val="19"/>
                <w:szCs w:val="19"/>
              </w:rPr>
            </w:pPr>
          </w:p>
        </w:tc>
        <w:tc>
          <w:tcPr>
            <w:tcW w:w="2238" w:type="dxa"/>
          </w:tcPr>
          <w:p w14:paraId="6BE6C3A1" w14:textId="77777777" w:rsidR="00B5334B" w:rsidRPr="00242C29" w:rsidRDefault="00B5334B" w:rsidP="00B5334B">
            <w:pPr>
              <w:autoSpaceDE w:val="0"/>
              <w:autoSpaceDN w:val="0"/>
              <w:adjustRightInd w:val="0"/>
              <w:rPr>
                <w:rFonts w:ascii="Calibri" w:hAnsi="Calibri" w:cs="Calibri"/>
                <w:color w:val="auto"/>
                <w:sz w:val="19"/>
                <w:szCs w:val="19"/>
              </w:rPr>
            </w:pPr>
          </w:p>
        </w:tc>
      </w:tr>
      <w:tr w:rsidR="00341D32" w:rsidRPr="00242C29" w14:paraId="77524976" w14:textId="77777777" w:rsidTr="00066B07">
        <w:trPr>
          <w:trHeight w:val="283"/>
        </w:trPr>
        <w:tc>
          <w:tcPr>
            <w:tcW w:w="2238" w:type="dxa"/>
            <w:shd w:val="clear" w:color="auto" w:fill="auto"/>
          </w:tcPr>
          <w:p w14:paraId="63E04AE2" w14:textId="3909F045" w:rsidR="00341D32" w:rsidRPr="00242C29" w:rsidRDefault="00341D32" w:rsidP="00B5334B">
            <w:pPr>
              <w:rPr>
                <w:rFonts w:ascii="Calibri" w:hAnsi="Calibri" w:cs="Calibri"/>
                <w:color w:val="auto"/>
                <w:sz w:val="19"/>
                <w:szCs w:val="19"/>
              </w:rPr>
            </w:pPr>
            <w:r w:rsidRPr="00242C29">
              <w:rPr>
                <w:rFonts w:ascii="Calibri" w:hAnsi="Calibri" w:cs="Calibri"/>
                <w:color w:val="auto"/>
                <w:sz w:val="19"/>
                <w:szCs w:val="19"/>
              </w:rPr>
              <w:t>Communiceren</w:t>
            </w:r>
          </w:p>
        </w:tc>
        <w:tc>
          <w:tcPr>
            <w:tcW w:w="2238" w:type="dxa"/>
          </w:tcPr>
          <w:p w14:paraId="2EA59A77" w14:textId="0D499562" w:rsidR="00341D32" w:rsidRPr="00242C29" w:rsidRDefault="00341D32" w:rsidP="00B5334B">
            <w:pPr>
              <w:rPr>
                <w:rFonts w:ascii="Calibri" w:hAnsi="Calibri" w:cs="Calibri"/>
                <w:color w:val="auto"/>
                <w:sz w:val="19"/>
                <w:szCs w:val="19"/>
              </w:rPr>
            </w:pPr>
            <w:r w:rsidRPr="00242C29">
              <w:rPr>
                <w:rFonts w:ascii="Calibri" w:hAnsi="Calibri" w:cs="Calibri"/>
                <w:color w:val="auto"/>
                <w:sz w:val="19"/>
                <w:szCs w:val="19"/>
              </w:rPr>
              <w:t>Niveau 2:</w:t>
            </w:r>
            <w:r w:rsidR="00640A02" w:rsidRPr="00242C29">
              <w:rPr>
                <w:rFonts w:ascii="Calibri" w:hAnsi="Calibri" w:cs="Calibri"/>
                <w:color w:val="auto"/>
                <w:sz w:val="19"/>
                <w:szCs w:val="19"/>
              </w:rPr>
              <w:t xml:space="preserve"> is in staat om een boodschap, idee of mening, zowel mondeling als schriftelijk begrijpelijk en helder over te brengen en te ontvangen</w:t>
            </w:r>
          </w:p>
        </w:tc>
        <w:tc>
          <w:tcPr>
            <w:tcW w:w="2238" w:type="dxa"/>
            <w:shd w:val="clear" w:color="auto" w:fill="auto"/>
          </w:tcPr>
          <w:p w14:paraId="2223A352" w14:textId="3AEE6C95" w:rsidR="00341D32" w:rsidRPr="00242C29" w:rsidRDefault="00AA661F" w:rsidP="00B5334B">
            <w:pPr>
              <w:rPr>
                <w:rFonts w:ascii="Calibri" w:hAnsi="Calibri" w:cs="Calibri"/>
                <w:color w:val="auto"/>
                <w:sz w:val="19"/>
                <w:szCs w:val="19"/>
              </w:rPr>
            </w:pPr>
            <w:r w:rsidRPr="00242C29">
              <w:rPr>
                <w:rFonts w:ascii="Calibri" w:hAnsi="Calibri" w:cs="Calibri"/>
                <w:color w:val="auto"/>
                <w:sz w:val="19"/>
                <w:szCs w:val="19"/>
              </w:rPr>
              <w:t>Niveau</w:t>
            </w:r>
            <w:r w:rsidR="005031A9" w:rsidRPr="00242C29">
              <w:rPr>
                <w:rFonts w:ascii="Calibri" w:hAnsi="Calibri" w:cs="Calibri"/>
                <w:color w:val="auto"/>
                <w:sz w:val="19"/>
                <w:szCs w:val="19"/>
              </w:rPr>
              <w:t xml:space="preserve"> 3: </w:t>
            </w:r>
            <w:r w:rsidR="00640A02" w:rsidRPr="00242C29">
              <w:rPr>
                <w:rFonts w:ascii="Calibri" w:hAnsi="Calibri" w:cs="Calibri"/>
                <w:sz w:val="19"/>
                <w:szCs w:val="19"/>
              </w:rPr>
              <w:t>i</w:t>
            </w:r>
            <w:r w:rsidR="00640A02" w:rsidRPr="00242C29">
              <w:rPr>
                <w:rFonts w:ascii="Calibri" w:hAnsi="Calibri" w:cs="Calibri"/>
                <w:color w:val="auto"/>
                <w:sz w:val="19"/>
                <w:szCs w:val="19"/>
              </w:rPr>
              <w:t>s in staat om een complexe boodschap helder over te brengen aan een groep en hierover de interactie aan te gaan</w:t>
            </w:r>
          </w:p>
        </w:tc>
        <w:tc>
          <w:tcPr>
            <w:tcW w:w="2238" w:type="dxa"/>
            <w:shd w:val="clear" w:color="auto" w:fill="auto"/>
          </w:tcPr>
          <w:p w14:paraId="4C3D3D55" w14:textId="77777777" w:rsidR="00341D32" w:rsidRPr="00242C29" w:rsidRDefault="00341D32" w:rsidP="00B5334B">
            <w:pPr>
              <w:autoSpaceDE w:val="0"/>
              <w:autoSpaceDN w:val="0"/>
              <w:adjustRightInd w:val="0"/>
              <w:rPr>
                <w:rFonts w:ascii="Calibri" w:hAnsi="Calibri" w:cs="Calibri"/>
                <w:color w:val="auto"/>
                <w:sz w:val="19"/>
                <w:szCs w:val="19"/>
              </w:rPr>
            </w:pPr>
          </w:p>
        </w:tc>
        <w:tc>
          <w:tcPr>
            <w:tcW w:w="2238" w:type="dxa"/>
            <w:shd w:val="clear" w:color="auto" w:fill="auto"/>
          </w:tcPr>
          <w:p w14:paraId="6466B6BA" w14:textId="77777777" w:rsidR="00341D32" w:rsidRPr="00242C29" w:rsidRDefault="00341D32" w:rsidP="00B5334B">
            <w:pPr>
              <w:autoSpaceDE w:val="0"/>
              <w:autoSpaceDN w:val="0"/>
              <w:adjustRightInd w:val="0"/>
              <w:rPr>
                <w:rFonts w:ascii="Calibri" w:hAnsi="Calibri" w:cs="Calibri"/>
                <w:color w:val="auto"/>
                <w:sz w:val="19"/>
                <w:szCs w:val="19"/>
              </w:rPr>
            </w:pPr>
          </w:p>
        </w:tc>
        <w:tc>
          <w:tcPr>
            <w:tcW w:w="2238" w:type="dxa"/>
          </w:tcPr>
          <w:p w14:paraId="537CD709" w14:textId="77777777" w:rsidR="00341D32" w:rsidRPr="00242C29" w:rsidRDefault="00341D32" w:rsidP="00B5334B">
            <w:pPr>
              <w:autoSpaceDE w:val="0"/>
              <w:autoSpaceDN w:val="0"/>
              <w:adjustRightInd w:val="0"/>
              <w:rPr>
                <w:rFonts w:ascii="Calibri" w:hAnsi="Calibri" w:cs="Calibri"/>
                <w:color w:val="auto"/>
                <w:sz w:val="19"/>
                <w:szCs w:val="19"/>
              </w:rPr>
            </w:pPr>
          </w:p>
        </w:tc>
      </w:tr>
      <w:tr w:rsidR="00AA661F" w:rsidRPr="00242C29" w14:paraId="6EC3C8A7" w14:textId="77777777" w:rsidTr="00066B07">
        <w:trPr>
          <w:trHeight w:val="283"/>
        </w:trPr>
        <w:tc>
          <w:tcPr>
            <w:tcW w:w="2238" w:type="dxa"/>
            <w:shd w:val="clear" w:color="auto" w:fill="auto"/>
          </w:tcPr>
          <w:p w14:paraId="687140A0" w14:textId="57B8AC83" w:rsidR="00AA661F" w:rsidRPr="00242C29" w:rsidRDefault="00AA661F" w:rsidP="00B5334B">
            <w:pPr>
              <w:rPr>
                <w:rFonts w:ascii="Calibri" w:hAnsi="Calibri" w:cs="Calibri"/>
                <w:color w:val="auto"/>
                <w:sz w:val="19"/>
                <w:szCs w:val="19"/>
              </w:rPr>
            </w:pPr>
            <w:r w:rsidRPr="00242C29">
              <w:rPr>
                <w:rFonts w:ascii="Calibri" w:hAnsi="Calibri" w:cs="Calibri"/>
                <w:color w:val="auto"/>
                <w:sz w:val="19"/>
                <w:szCs w:val="19"/>
              </w:rPr>
              <w:t>Durf</w:t>
            </w:r>
          </w:p>
        </w:tc>
        <w:tc>
          <w:tcPr>
            <w:tcW w:w="2238" w:type="dxa"/>
          </w:tcPr>
          <w:p w14:paraId="5BC920DA" w14:textId="77777777" w:rsidR="00AA661F" w:rsidRPr="00242C29" w:rsidRDefault="00AA661F" w:rsidP="00B5334B">
            <w:pPr>
              <w:rPr>
                <w:rFonts w:ascii="Calibri" w:hAnsi="Calibri" w:cs="Calibri"/>
                <w:color w:val="auto"/>
                <w:sz w:val="19"/>
                <w:szCs w:val="19"/>
              </w:rPr>
            </w:pPr>
          </w:p>
        </w:tc>
        <w:tc>
          <w:tcPr>
            <w:tcW w:w="2238" w:type="dxa"/>
            <w:shd w:val="clear" w:color="auto" w:fill="auto"/>
          </w:tcPr>
          <w:p w14:paraId="4DFE2628" w14:textId="77777777" w:rsidR="00AA661F" w:rsidRPr="00242C29" w:rsidRDefault="00AA661F" w:rsidP="00B5334B">
            <w:pPr>
              <w:rPr>
                <w:rFonts w:ascii="Calibri" w:hAnsi="Calibri" w:cs="Calibri"/>
                <w:color w:val="auto"/>
                <w:sz w:val="19"/>
                <w:szCs w:val="19"/>
              </w:rPr>
            </w:pPr>
          </w:p>
        </w:tc>
        <w:tc>
          <w:tcPr>
            <w:tcW w:w="2238" w:type="dxa"/>
            <w:shd w:val="clear" w:color="auto" w:fill="auto"/>
          </w:tcPr>
          <w:p w14:paraId="2A0ABA01" w14:textId="77777777" w:rsidR="00AA661F" w:rsidRPr="00242C29" w:rsidRDefault="00AA661F" w:rsidP="00B5334B">
            <w:pPr>
              <w:autoSpaceDE w:val="0"/>
              <w:autoSpaceDN w:val="0"/>
              <w:adjustRightInd w:val="0"/>
              <w:rPr>
                <w:rFonts w:ascii="Calibri" w:hAnsi="Calibri" w:cs="Calibri"/>
                <w:color w:val="auto"/>
                <w:sz w:val="19"/>
                <w:szCs w:val="19"/>
              </w:rPr>
            </w:pPr>
          </w:p>
        </w:tc>
        <w:tc>
          <w:tcPr>
            <w:tcW w:w="2238" w:type="dxa"/>
            <w:shd w:val="clear" w:color="auto" w:fill="auto"/>
          </w:tcPr>
          <w:p w14:paraId="788E7A4C" w14:textId="77777777" w:rsidR="00AA661F" w:rsidRPr="00242C29" w:rsidRDefault="00AA661F" w:rsidP="00B5334B">
            <w:pPr>
              <w:autoSpaceDE w:val="0"/>
              <w:autoSpaceDN w:val="0"/>
              <w:adjustRightInd w:val="0"/>
              <w:rPr>
                <w:rFonts w:ascii="Calibri" w:hAnsi="Calibri" w:cs="Calibri"/>
                <w:color w:val="auto"/>
                <w:sz w:val="19"/>
                <w:szCs w:val="19"/>
              </w:rPr>
            </w:pPr>
          </w:p>
        </w:tc>
        <w:tc>
          <w:tcPr>
            <w:tcW w:w="2238" w:type="dxa"/>
          </w:tcPr>
          <w:p w14:paraId="0CF6AFD2" w14:textId="03CD0649" w:rsidR="00AA661F" w:rsidRPr="00242C29" w:rsidRDefault="00AA661F" w:rsidP="00B5334B">
            <w:pPr>
              <w:autoSpaceDE w:val="0"/>
              <w:autoSpaceDN w:val="0"/>
              <w:adjustRightInd w:val="0"/>
              <w:rPr>
                <w:rFonts w:ascii="Calibri" w:hAnsi="Calibri" w:cs="Calibri"/>
                <w:color w:val="auto"/>
                <w:sz w:val="19"/>
                <w:szCs w:val="19"/>
              </w:rPr>
            </w:pPr>
            <w:r w:rsidRPr="00242C29">
              <w:rPr>
                <w:rFonts w:ascii="Calibri" w:hAnsi="Calibri" w:cs="Calibri"/>
                <w:color w:val="auto"/>
                <w:sz w:val="19"/>
                <w:szCs w:val="19"/>
              </w:rPr>
              <w:t>Niveau</w:t>
            </w:r>
            <w:r w:rsidR="005031A9" w:rsidRPr="00242C29">
              <w:rPr>
                <w:rFonts w:ascii="Calibri" w:hAnsi="Calibri" w:cs="Calibri"/>
                <w:color w:val="auto"/>
                <w:sz w:val="19"/>
                <w:szCs w:val="19"/>
              </w:rPr>
              <w:t xml:space="preserve"> 3: n</w:t>
            </w:r>
            <w:r w:rsidR="00640A02" w:rsidRPr="00242C29">
              <w:rPr>
                <w:rFonts w:ascii="Calibri" w:hAnsi="Calibri" w:cs="Calibri"/>
                <w:color w:val="auto"/>
                <w:sz w:val="19"/>
                <w:szCs w:val="19"/>
              </w:rPr>
              <w:t>eemt risico’s met gevolgen voor de gehele organisatie</w:t>
            </w:r>
          </w:p>
        </w:tc>
      </w:tr>
      <w:tr w:rsidR="00AA661F" w:rsidRPr="00242C29" w14:paraId="3BC7AD26" w14:textId="77777777" w:rsidTr="00066B07">
        <w:trPr>
          <w:trHeight w:val="283"/>
        </w:trPr>
        <w:tc>
          <w:tcPr>
            <w:tcW w:w="2238" w:type="dxa"/>
            <w:shd w:val="clear" w:color="auto" w:fill="auto"/>
          </w:tcPr>
          <w:p w14:paraId="18216C51" w14:textId="76965BD2" w:rsidR="00AA661F" w:rsidRPr="00242C29" w:rsidRDefault="00AA661F" w:rsidP="00B5334B">
            <w:pPr>
              <w:rPr>
                <w:rFonts w:ascii="Calibri" w:hAnsi="Calibri" w:cs="Calibri"/>
                <w:color w:val="auto"/>
                <w:sz w:val="19"/>
                <w:szCs w:val="19"/>
              </w:rPr>
            </w:pPr>
            <w:r w:rsidRPr="00242C29">
              <w:rPr>
                <w:rFonts w:ascii="Calibri" w:hAnsi="Calibri" w:cs="Calibri"/>
                <w:color w:val="auto"/>
                <w:sz w:val="19"/>
                <w:szCs w:val="19"/>
              </w:rPr>
              <w:t>Helicopterview</w:t>
            </w:r>
          </w:p>
        </w:tc>
        <w:tc>
          <w:tcPr>
            <w:tcW w:w="2238" w:type="dxa"/>
          </w:tcPr>
          <w:p w14:paraId="55451513" w14:textId="346C6C13" w:rsidR="00AA661F" w:rsidRPr="00242C29" w:rsidRDefault="00AA661F" w:rsidP="00B5334B">
            <w:pPr>
              <w:rPr>
                <w:rFonts w:ascii="Calibri" w:hAnsi="Calibri" w:cs="Calibri"/>
                <w:color w:val="auto"/>
                <w:sz w:val="19"/>
                <w:szCs w:val="19"/>
              </w:rPr>
            </w:pPr>
          </w:p>
        </w:tc>
        <w:tc>
          <w:tcPr>
            <w:tcW w:w="2238" w:type="dxa"/>
            <w:shd w:val="clear" w:color="auto" w:fill="auto"/>
          </w:tcPr>
          <w:p w14:paraId="564655D7" w14:textId="77777777" w:rsidR="00AA661F" w:rsidRPr="00242C29" w:rsidRDefault="00AA661F" w:rsidP="00B5334B">
            <w:pPr>
              <w:rPr>
                <w:rFonts w:ascii="Calibri" w:hAnsi="Calibri" w:cs="Calibri"/>
                <w:color w:val="auto"/>
                <w:sz w:val="19"/>
                <w:szCs w:val="19"/>
              </w:rPr>
            </w:pPr>
          </w:p>
        </w:tc>
        <w:tc>
          <w:tcPr>
            <w:tcW w:w="2238" w:type="dxa"/>
            <w:shd w:val="clear" w:color="auto" w:fill="auto"/>
          </w:tcPr>
          <w:p w14:paraId="6357EE13" w14:textId="77777777" w:rsidR="00AA661F" w:rsidRPr="00242C29" w:rsidRDefault="00AA661F" w:rsidP="00B5334B">
            <w:pPr>
              <w:autoSpaceDE w:val="0"/>
              <w:autoSpaceDN w:val="0"/>
              <w:adjustRightInd w:val="0"/>
              <w:rPr>
                <w:rFonts w:ascii="Calibri" w:hAnsi="Calibri" w:cs="Calibri"/>
                <w:color w:val="auto"/>
                <w:sz w:val="19"/>
                <w:szCs w:val="19"/>
              </w:rPr>
            </w:pPr>
          </w:p>
        </w:tc>
        <w:tc>
          <w:tcPr>
            <w:tcW w:w="2238" w:type="dxa"/>
            <w:shd w:val="clear" w:color="auto" w:fill="auto"/>
          </w:tcPr>
          <w:p w14:paraId="3F5527FE" w14:textId="64D5A37C" w:rsidR="00AA661F" w:rsidRPr="00242C29" w:rsidRDefault="00AA661F" w:rsidP="00B5334B">
            <w:pPr>
              <w:autoSpaceDE w:val="0"/>
              <w:autoSpaceDN w:val="0"/>
              <w:adjustRightInd w:val="0"/>
              <w:rPr>
                <w:rFonts w:ascii="Calibri" w:hAnsi="Calibri" w:cs="Calibri"/>
                <w:color w:val="auto"/>
                <w:sz w:val="19"/>
                <w:szCs w:val="19"/>
              </w:rPr>
            </w:pPr>
            <w:r w:rsidRPr="00242C29">
              <w:rPr>
                <w:rFonts w:ascii="Calibri" w:hAnsi="Calibri" w:cs="Calibri"/>
                <w:color w:val="auto"/>
                <w:sz w:val="19"/>
                <w:szCs w:val="19"/>
              </w:rPr>
              <w:t>Niveau</w:t>
            </w:r>
            <w:r w:rsidR="00640A02" w:rsidRPr="00242C29">
              <w:rPr>
                <w:rFonts w:ascii="Calibri" w:hAnsi="Calibri" w:cs="Calibri"/>
                <w:color w:val="auto"/>
                <w:sz w:val="19"/>
                <w:szCs w:val="19"/>
              </w:rPr>
              <w:t xml:space="preserve"> 3: kan nieuwe concepten en vraagstukken plaatsen binnen het grotere geheel en verbinden met de bestaande strategie, visie en doelstellingen van de organisatie</w:t>
            </w:r>
          </w:p>
        </w:tc>
        <w:tc>
          <w:tcPr>
            <w:tcW w:w="2238" w:type="dxa"/>
          </w:tcPr>
          <w:p w14:paraId="40EC13FD" w14:textId="77777777" w:rsidR="00AA661F" w:rsidRPr="00242C29" w:rsidRDefault="00AA661F" w:rsidP="00B5334B">
            <w:pPr>
              <w:autoSpaceDE w:val="0"/>
              <w:autoSpaceDN w:val="0"/>
              <w:adjustRightInd w:val="0"/>
              <w:rPr>
                <w:rFonts w:ascii="Calibri" w:hAnsi="Calibri" w:cs="Calibri"/>
                <w:color w:val="auto"/>
                <w:sz w:val="19"/>
                <w:szCs w:val="19"/>
              </w:rPr>
            </w:pPr>
          </w:p>
        </w:tc>
      </w:tr>
      <w:tr w:rsidR="00AA661F" w:rsidRPr="00242C29" w14:paraId="4B72332C" w14:textId="77777777" w:rsidTr="00066B07">
        <w:trPr>
          <w:trHeight w:val="283"/>
        </w:trPr>
        <w:tc>
          <w:tcPr>
            <w:tcW w:w="2238" w:type="dxa"/>
            <w:shd w:val="clear" w:color="auto" w:fill="auto"/>
          </w:tcPr>
          <w:p w14:paraId="347C17DF" w14:textId="300144A6" w:rsidR="00AA661F" w:rsidRPr="00242C29" w:rsidRDefault="00AA661F" w:rsidP="00B5334B">
            <w:pPr>
              <w:rPr>
                <w:rFonts w:ascii="Calibri" w:hAnsi="Calibri" w:cs="Calibri"/>
                <w:color w:val="auto"/>
                <w:sz w:val="19"/>
                <w:szCs w:val="19"/>
              </w:rPr>
            </w:pPr>
            <w:r w:rsidRPr="00242C29">
              <w:rPr>
                <w:rFonts w:ascii="Calibri" w:hAnsi="Calibri" w:cs="Calibri"/>
                <w:color w:val="auto"/>
                <w:sz w:val="19"/>
                <w:szCs w:val="19"/>
              </w:rPr>
              <w:t>Initiatief</w:t>
            </w:r>
          </w:p>
        </w:tc>
        <w:tc>
          <w:tcPr>
            <w:tcW w:w="2238" w:type="dxa"/>
          </w:tcPr>
          <w:p w14:paraId="17AC906B" w14:textId="13139C50" w:rsidR="00AA661F" w:rsidRPr="00242C29" w:rsidRDefault="00AA661F" w:rsidP="00B5334B">
            <w:pPr>
              <w:rPr>
                <w:rFonts w:ascii="Calibri" w:hAnsi="Calibri" w:cs="Calibri"/>
                <w:color w:val="auto"/>
                <w:sz w:val="19"/>
                <w:szCs w:val="19"/>
              </w:rPr>
            </w:pPr>
          </w:p>
        </w:tc>
        <w:tc>
          <w:tcPr>
            <w:tcW w:w="2238" w:type="dxa"/>
            <w:shd w:val="clear" w:color="auto" w:fill="auto"/>
          </w:tcPr>
          <w:p w14:paraId="522D1A82" w14:textId="77777777" w:rsidR="00AA661F" w:rsidRPr="00242C29" w:rsidRDefault="00AA661F" w:rsidP="00B5334B">
            <w:pPr>
              <w:rPr>
                <w:rFonts w:ascii="Calibri" w:hAnsi="Calibri" w:cs="Calibri"/>
                <w:color w:val="auto"/>
                <w:sz w:val="19"/>
                <w:szCs w:val="19"/>
              </w:rPr>
            </w:pPr>
          </w:p>
        </w:tc>
        <w:tc>
          <w:tcPr>
            <w:tcW w:w="2238" w:type="dxa"/>
            <w:shd w:val="clear" w:color="auto" w:fill="auto"/>
          </w:tcPr>
          <w:p w14:paraId="275ECB90" w14:textId="77777777" w:rsidR="00AA661F" w:rsidRPr="00242C29" w:rsidRDefault="00AA661F" w:rsidP="00B5334B">
            <w:pPr>
              <w:autoSpaceDE w:val="0"/>
              <w:autoSpaceDN w:val="0"/>
              <w:adjustRightInd w:val="0"/>
              <w:rPr>
                <w:rFonts w:ascii="Calibri" w:hAnsi="Calibri" w:cs="Calibri"/>
                <w:color w:val="auto"/>
                <w:sz w:val="19"/>
                <w:szCs w:val="19"/>
              </w:rPr>
            </w:pPr>
          </w:p>
        </w:tc>
        <w:tc>
          <w:tcPr>
            <w:tcW w:w="2238" w:type="dxa"/>
            <w:shd w:val="clear" w:color="auto" w:fill="auto"/>
          </w:tcPr>
          <w:p w14:paraId="7AB42116" w14:textId="79DB1D18" w:rsidR="00AA661F" w:rsidRPr="00242C29" w:rsidRDefault="00AA661F" w:rsidP="00B5334B">
            <w:pPr>
              <w:autoSpaceDE w:val="0"/>
              <w:autoSpaceDN w:val="0"/>
              <w:adjustRightInd w:val="0"/>
              <w:rPr>
                <w:rFonts w:ascii="Calibri" w:hAnsi="Calibri" w:cs="Calibri"/>
                <w:color w:val="auto"/>
                <w:sz w:val="19"/>
                <w:szCs w:val="19"/>
              </w:rPr>
            </w:pPr>
            <w:r w:rsidRPr="00242C29">
              <w:rPr>
                <w:rFonts w:ascii="Calibri" w:hAnsi="Calibri" w:cs="Calibri"/>
                <w:color w:val="auto"/>
                <w:sz w:val="19"/>
                <w:szCs w:val="19"/>
              </w:rPr>
              <w:t>Niveau</w:t>
            </w:r>
            <w:r w:rsidR="005031A9" w:rsidRPr="00242C29">
              <w:rPr>
                <w:rFonts w:ascii="Calibri" w:hAnsi="Calibri" w:cs="Calibri"/>
                <w:color w:val="auto"/>
                <w:sz w:val="19"/>
                <w:szCs w:val="19"/>
              </w:rPr>
              <w:t xml:space="preserve"> 3: n</w:t>
            </w:r>
            <w:r w:rsidR="00640A02" w:rsidRPr="00242C29">
              <w:rPr>
                <w:rFonts w:ascii="Calibri" w:hAnsi="Calibri" w:cs="Calibri"/>
                <w:color w:val="auto"/>
                <w:sz w:val="19"/>
                <w:szCs w:val="19"/>
              </w:rPr>
              <w:t>eemt initiatief op organisatieniveau</w:t>
            </w:r>
          </w:p>
        </w:tc>
        <w:tc>
          <w:tcPr>
            <w:tcW w:w="2238" w:type="dxa"/>
          </w:tcPr>
          <w:p w14:paraId="6B6637A9" w14:textId="77777777" w:rsidR="00AA661F" w:rsidRPr="00242C29" w:rsidRDefault="00AA661F" w:rsidP="00B5334B">
            <w:pPr>
              <w:autoSpaceDE w:val="0"/>
              <w:autoSpaceDN w:val="0"/>
              <w:adjustRightInd w:val="0"/>
              <w:rPr>
                <w:rFonts w:ascii="Calibri" w:hAnsi="Calibri" w:cs="Calibri"/>
                <w:color w:val="auto"/>
                <w:sz w:val="19"/>
                <w:szCs w:val="19"/>
              </w:rPr>
            </w:pPr>
          </w:p>
        </w:tc>
      </w:tr>
      <w:tr w:rsidR="00AA661F" w:rsidRPr="00242C29" w14:paraId="51409986" w14:textId="77777777" w:rsidTr="00066B07">
        <w:trPr>
          <w:trHeight w:val="283"/>
        </w:trPr>
        <w:tc>
          <w:tcPr>
            <w:tcW w:w="2238" w:type="dxa"/>
            <w:shd w:val="clear" w:color="auto" w:fill="auto"/>
          </w:tcPr>
          <w:p w14:paraId="4C09AD88" w14:textId="5D893FEC" w:rsidR="00AA661F" w:rsidRPr="00242C29" w:rsidRDefault="00AA661F" w:rsidP="00B5334B">
            <w:pPr>
              <w:rPr>
                <w:rFonts w:ascii="Calibri" w:hAnsi="Calibri" w:cs="Calibri"/>
                <w:color w:val="auto"/>
                <w:sz w:val="19"/>
                <w:szCs w:val="19"/>
              </w:rPr>
            </w:pPr>
            <w:r w:rsidRPr="00242C29">
              <w:rPr>
                <w:rFonts w:ascii="Calibri" w:hAnsi="Calibri" w:cs="Calibri"/>
                <w:color w:val="auto"/>
                <w:sz w:val="19"/>
                <w:szCs w:val="19"/>
              </w:rPr>
              <w:t>Innoverend vermogen</w:t>
            </w:r>
          </w:p>
        </w:tc>
        <w:tc>
          <w:tcPr>
            <w:tcW w:w="2238" w:type="dxa"/>
          </w:tcPr>
          <w:p w14:paraId="2A5324CE" w14:textId="449396D7" w:rsidR="00AA661F" w:rsidRPr="00242C29" w:rsidRDefault="00AA661F" w:rsidP="00B5334B">
            <w:pPr>
              <w:rPr>
                <w:rFonts w:ascii="Calibri" w:hAnsi="Calibri" w:cs="Calibri"/>
                <w:color w:val="auto"/>
                <w:sz w:val="19"/>
                <w:szCs w:val="19"/>
              </w:rPr>
            </w:pPr>
          </w:p>
        </w:tc>
        <w:tc>
          <w:tcPr>
            <w:tcW w:w="2238" w:type="dxa"/>
            <w:shd w:val="clear" w:color="auto" w:fill="auto"/>
          </w:tcPr>
          <w:p w14:paraId="52B7C9FA" w14:textId="77777777" w:rsidR="00AA661F" w:rsidRPr="00242C29" w:rsidRDefault="00AA661F" w:rsidP="00B5334B">
            <w:pPr>
              <w:rPr>
                <w:rFonts w:ascii="Calibri" w:hAnsi="Calibri" w:cs="Calibri"/>
                <w:color w:val="auto"/>
                <w:sz w:val="19"/>
                <w:szCs w:val="19"/>
              </w:rPr>
            </w:pPr>
          </w:p>
        </w:tc>
        <w:tc>
          <w:tcPr>
            <w:tcW w:w="2238" w:type="dxa"/>
            <w:shd w:val="clear" w:color="auto" w:fill="auto"/>
          </w:tcPr>
          <w:p w14:paraId="6FCC5F2C" w14:textId="7E51FFF1" w:rsidR="00AA661F" w:rsidRPr="00242C29" w:rsidRDefault="00AA661F" w:rsidP="00B5334B">
            <w:pPr>
              <w:autoSpaceDE w:val="0"/>
              <w:autoSpaceDN w:val="0"/>
              <w:adjustRightInd w:val="0"/>
              <w:rPr>
                <w:rFonts w:ascii="Calibri" w:hAnsi="Calibri" w:cs="Calibri"/>
                <w:color w:val="auto"/>
                <w:sz w:val="19"/>
                <w:szCs w:val="19"/>
              </w:rPr>
            </w:pPr>
            <w:r w:rsidRPr="00242C29">
              <w:rPr>
                <w:rFonts w:ascii="Calibri" w:hAnsi="Calibri" w:cs="Calibri"/>
                <w:color w:val="auto"/>
                <w:sz w:val="19"/>
                <w:szCs w:val="19"/>
              </w:rPr>
              <w:t>Niveau</w:t>
            </w:r>
            <w:r w:rsidR="005031A9" w:rsidRPr="00242C29">
              <w:rPr>
                <w:rFonts w:ascii="Calibri" w:hAnsi="Calibri" w:cs="Calibri"/>
                <w:color w:val="auto"/>
                <w:sz w:val="19"/>
                <w:szCs w:val="19"/>
              </w:rPr>
              <w:t xml:space="preserve"> 2: k</w:t>
            </w:r>
            <w:r w:rsidR="00640A02" w:rsidRPr="00242C29">
              <w:rPr>
                <w:rFonts w:ascii="Calibri" w:hAnsi="Calibri" w:cs="Calibri"/>
                <w:color w:val="auto"/>
                <w:sz w:val="19"/>
                <w:szCs w:val="19"/>
              </w:rPr>
              <w:t>omt met ideeën voor nieuwe instrumenten, werkwijzen, producten en/of diensten en past deze toe</w:t>
            </w:r>
          </w:p>
        </w:tc>
        <w:tc>
          <w:tcPr>
            <w:tcW w:w="2238" w:type="dxa"/>
            <w:shd w:val="clear" w:color="auto" w:fill="auto"/>
          </w:tcPr>
          <w:p w14:paraId="0E6C15A5" w14:textId="3532A812" w:rsidR="00AA661F" w:rsidRPr="00242C29" w:rsidRDefault="00AC34F2" w:rsidP="00AC34F2">
            <w:pPr>
              <w:autoSpaceDE w:val="0"/>
              <w:autoSpaceDN w:val="0"/>
              <w:adjustRightInd w:val="0"/>
              <w:rPr>
                <w:rFonts w:ascii="Calibri" w:hAnsi="Calibri" w:cs="Calibri"/>
                <w:color w:val="auto"/>
                <w:sz w:val="19"/>
                <w:szCs w:val="19"/>
              </w:rPr>
            </w:pPr>
            <w:r w:rsidRPr="00242C29">
              <w:rPr>
                <w:rFonts w:ascii="Calibri" w:hAnsi="Calibri" w:cs="Calibri"/>
                <w:color w:val="auto"/>
                <w:sz w:val="19"/>
                <w:szCs w:val="19"/>
              </w:rPr>
              <w:t xml:space="preserve">Niveau 2: komt met </w:t>
            </w:r>
            <w:r w:rsidR="00860A19" w:rsidRPr="00242C29">
              <w:rPr>
                <w:rFonts w:ascii="Calibri" w:hAnsi="Calibri" w:cs="Calibri"/>
                <w:color w:val="auto"/>
                <w:sz w:val="19"/>
                <w:szCs w:val="19"/>
              </w:rPr>
              <w:t>ideeën</w:t>
            </w:r>
            <w:r w:rsidRPr="00242C29">
              <w:rPr>
                <w:rFonts w:ascii="Calibri" w:hAnsi="Calibri" w:cs="Calibri"/>
                <w:color w:val="auto"/>
                <w:sz w:val="19"/>
                <w:szCs w:val="19"/>
              </w:rPr>
              <w:t xml:space="preserve"> voor nieuwe instrumenten, werkwijzen, producten en/of diensten en past deze toe</w:t>
            </w:r>
          </w:p>
        </w:tc>
        <w:tc>
          <w:tcPr>
            <w:tcW w:w="2238" w:type="dxa"/>
          </w:tcPr>
          <w:p w14:paraId="63871BC1" w14:textId="77777777" w:rsidR="00AA661F" w:rsidRPr="00242C29" w:rsidRDefault="00AA661F" w:rsidP="00B5334B">
            <w:pPr>
              <w:autoSpaceDE w:val="0"/>
              <w:autoSpaceDN w:val="0"/>
              <w:adjustRightInd w:val="0"/>
              <w:rPr>
                <w:rFonts w:ascii="Calibri" w:hAnsi="Calibri" w:cs="Calibri"/>
                <w:color w:val="auto"/>
                <w:sz w:val="19"/>
                <w:szCs w:val="19"/>
              </w:rPr>
            </w:pPr>
          </w:p>
        </w:tc>
      </w:tr>
      <w:tr w:rsidR="00341D32" w:rsidRPr="00242C29" w14:paraId="1F4C3406" w14:textId="77777777" w:rsidTr="00066B07">
        <w:trPr>
          <w:trHeight w:val="283"/>
        </w:trPr>
        <w:tc>
          <w:tcPr>
            <w:tcW w:w="2238" w:type="dxa"/>
            <w:shd w:val="clear" w:color="auto" w:fill="auto"/>
          </w:tcPr>
          <w:p w14:paraId="65FF588B" w14:textId="51E028A8" w:rsidR="00341D32" w:rsidRPr="00242C29" w:rsidRDefault="00AA661F" w:rsidP="00B5334B">
            <w:pPr>
              <w:rPr>
                <w:rFonts w:ascii="Calibri" w:hAnsi="Calibri" w:cs="Calibri"/>
                <w:color w:val="auto"/>
                <w:sz w:val="19"/>
                <w:szCs w:val="19"/>
              </w:rPr>
            </w:pPr>
            <w:r w:rsidRPr="00242C29">
              <w:rPr>
                <w:rFonts w:ascii="Calibri" w:hAnsi="Calibri" w:cs="Calibri"/>
                <w:color w:val="auto"/>
                <w:sz w:val="19"/>
                <w:szCs w:val="19"/>
              </w:rPr>
              <w:lastRenderedPageBreak/>
              <w:t>Klantgericht</w:t>
            </w:r>
          </w:p>
        </w:tc>
        <w:tc>
          <w:tcPr>
            <w:tcW w:w="2238" w:type="dxa"/>
          </w:tcPr>
          <w:p w14:paraId="0FF4BC71" w14:textId="19E3A80D" w:rsidR="00341D32" w:rsidRPr="00242C29" w:rsidRDefault="00640A02" w:rsidP="00B5334B">
            <w:pPr>
              <w:rPr>
                <w:rFonts w:ascii="Calibri" w:hAnsi="Calibri" w:cs="Calibri"/>
                <w:color w:val="auto"/>
                <w:sz w:val="19"/>
                <w:szCs w:val="19"/>
              </w:rPr>
            </w:pPr>
            <w:r w:rsidRPr="00242C29">
              <w:rPr>
                <w:rFonts w:ascii="Calibri" w:hAnsi="Calibri" w:cs="Calibri"/>
                <w:color w:val="auto"/>
                <w:sz w:val="19"/>
                <w:szCs w:val="19"/>
              </w:rPr>
              <w:t xml:space="preserve">Niveau 2: </w:t>
            </w:r>
            <w:r w:rsidRPr="00242C29">
              <w:rPr>
                <w:rFonts w:ascii="Calibri" w:hAnsi="Calibri" w:cs="Calibri"/>
                <w:sz w:val="19"/>
                <w:szCs w:val="19"/>
              </w:rPr>
              <w:t>b</w:t>
            </w:r>
            <w:r w:rsidRPr="00242C29">
              <w:rPr>
                <w:rFonts w:ascii="Calibri" w:hAnsi="Calibri" w:cs="Calibri"/>
                <w:color w:val="auto"/>
                <w:sz w:val="19"/>
                <w:szCs w:val="19"/>
              </w:rPr>
              <w:t>iedt binnen de afgesproken kaders extra service</w:t>
            </w:r>
          </w:p>
        </w:tc>
        <w:tc>
          <w:tcPr>
            <w:tcW w:w="2238" w:type="dxa"/>
            <w:shd w:val="clear" w:color="auto" w:fill="auto"/>
          </w:tcPr>
          <w:p w14:paraId="3AEDFCC3" w14:textId="7454F01C" w:rsidR="00341D32" w:rsidRPr="00242C29" w:rsidRDefault="00AA661F" w:rsidP="00B5334B">
            <w:pPr>
              <w:rPr>
                <w:rFonts w:ascii="Calibri" w:hAnsi="Calibri" w:cs="Calibri"/>
                <w:color w:val="auto"/>
                <w:sz w:val="19"/>
                <w:szCs w:val="19"/>
              </w:rPr>
            </w:pPr>
            <w:r w:rsidRPr="00242C29">
              <w:rPr>
                <w:rFonts w:ascii="Calibri" w:hAnsi="Calibri" w:cs="Calibri"/>
                <w:color w:val="auto"/>
                <w:sz w:val="19"/>
                <w:szCs w:val="19"/>
              </w:rPr>
              <w:t>Niveau</w:t>
            </w:r>
            <w:r w:rsidR="00640A02" w:rsidRPr="00242C29">
              <w:rPr>
                <w:rFonts w:ascii="Calibri" w:hAnsi="Calibri" w:cs="Calibri"/>
                <w:color w:val="auto"/>
                <w:sz w:val="19"/>
                <w:szCs w:val="19"/>
              </w:rPr>
              <w:t xml:space="preserve"> 2: </w:t>
            </w:r>
            <w:r w:rsidR="00640A02" w:rsidRPr="00242C29">
              <w:rPr>
                <w:rFonts w:ascii="Calibri" w:hAnsi="Calibri" w:cs="Calibri"/>
                <w:sz w:val="19"/>
                <w:szCs w:val="19"/>
              </w:rPr>
              <w:t>b</w:t>
            </w:r>
            <w:r w:rsidR="00640A02" w:rsidRPr="00242C29">
              <w:rPr>
                <w:rFonts w:ascii="Calibri" w:hAnsi="Calibri" w:cs="Calibri"/>
                <w:color w:val="auto"/>
                <w:sz w:val="19"/>
                <w:szCs w:val="19"/>
              </w:rPr>
              <w:t>iedt binnen de afgesproken kaders extra service</w:t>
            </w:r>
          </w:p>
        </w:tc>
        <w:tc>
          <w:tcPr>
            <w:tcW w:w="2238" w:type="dxa"/>
            <w:shd w:val="clear" w:color="auto" w:fill="auto"/>
          </w:tcPr>
          <w:p w14:paraId="5706AA24" w14:textId="77777777" w:rsidR="00341D32" w:rsidRPr="00242C29" w:rsidRDefault="00341D32" w:rsidP="00B5334B">
            <w:pPr>
              <w:autoSpaceDE w:val="0"/>
              <w:autoSpaceDN w:val="0"/>
              <w:adjustRightInd w:val="0"/>
              <w:rPr>
                <w:rFonts w:ascii="Calibri" w:hAnsi="Calibri" w:cs="Calibri"/>
                <w:color w:val="auto"/>
                <w:sz w:val="19"/>
                <w:szCs w:val="19"/>
              </w:rPr>
            </w:pPr>
          </w:p>
        </w:tc>
        <w:tc>
          <w:tcPr>
            <w:tcW w:w="2238" w:type="dxa"/>
            <w:shd w:val="clear" w:color="auto" w:fill="auto"/>
          </w:tcPr>
          <w:p w14:paraId="35BA1719" w14:textId="77777777" w:rsidR="00341D32" w:rsidRPr="00242C29" w:rsidRDefault="00341D32" w:rsidP="00B5334B">
            <w:pPr>
              <w:autoSpaceDE w:val="0"/>
              <w:autoSpaceDN w:val="0"/>
              <w:adjustRightInd w:val="0"/>
              <w:rPr>
                <w:rFonts w:ascii="Calibri" w:hAnsi="Calibri" w:cs="Calibri"/>
                <w:color w:val="auto"/>
                <w:sz w:val="19"/>
                <w:szCs w:val="19"/>
              </w:rPr>
            </w:pPr>
          </w:p>
        </w:tc>
        <w:tc>
          <w:tcPr>
            <w:tcW w:w="2238" w:type="dxa"/>
          </w:tcPr>
          <w:p w14:paraId="3F14E2C3" w14:textId="77777777" w:rsidR="00341D32" w:rsidRPr="00242C29" w:rsidRDefault="00341D32" w:rsidP="00B5334B">
            <w:pPr>
              <w:autoSpaceDE w:val="0"/>
              <w:autoSpaceDN w:val="0"/>
              <w:adjustRightInd w:val="0"/>
              <w:rPr>
                <w:rFonts w:ascii="Calibri" w:hAnsi="Calibri" w:cs="Calibri"/>
                <w:color w:val="auto"/>
                <w:sz w:val="19"/>
                <w:szCs w:val="19"/>
              </w:rPr>
            </w:pPr>
          </w:p>
        </w:tc>
      </w:tr>
      <w:tr w:rsidR="00AA661F" w:rsidRPr="00242C29" w14:paraId="692CF1E9" w14:textId="77777777" w:rsidTr="00066B07">
        <w:trPr>
          <w:trHeight w:val="283"/>
        </w:trPr>
        <w:tc>
          <w:tcPr>
            <w:tcW w:w="2238" w:type="dxa"/>
            <w:shd w:val="clear" w:color="auto" w:fill="auto"/>
          </w:tcPr>
          <w:p w14:paraId="34BFDC98" w14:textId="112125C1" w:rsidR="00AA661F" w:rsidRPr="00242C29" w:rsidRDefault="00AA661F" w:rsidP="00B5334B">
            <w:pPr>
              <w:rPr>
                <w:rFonts w:ascii="Calibri" w:hAnsi="Calibri" w:cs="Calibri"/>
                <w:color w:val="auto"/>
                <w:sz w:val="19"/>
                <w:szCs w:val="19"/>
              </w:rPr>
            </w:pPr>
            <w:r w:rsidRPr="00242C29">
              <w:rPr>
                <w:rFonts w:ascii="Calibri" w:hAnsi="Calibri" w:cs="Calibri"/>
                <w:color w:val="auto"/>
                <w:sz w:val="19"/>
                <w:szCs w:val="19"/>
              </w:rPr>
              <w:t>Nauwkeurigheid</w:t>
            </w:r>
          </w:p>
        </w:tc>
        <w:tc>
          <w:tcPr>
            <w:tcW w:w="2238" w:type="dxa"/>
          </w:tcPr>
          <w:p w14:paraId="3F7E7348" w14:textId="2004A7CD" w:rsidR="00AA661F" w:rsidRPr="00242C29" w:rsidRDefault="00AA661F" w:rsidP="00B5334B">
            <w:pPr>
              <w:rPr>
                <w:rFonts w:ascii="Calibri" w:hAnsi="Calibri" w:cs="Calibri"/>
                <w:color w:val="auto"/>
                <w:sz w:val="19"/>
                <w:szCs w:val="19"/>
              </w:rPr>
            </w:pPr>
            <w:r w:rsidRPr="00242C29">
              <w:rPr>
                <w:rFonts w:ascii="Calibri" w:hAnsi="Calibri" w:cs="Calibri"/>
                <w:color w:val="auto"/>
                <w:sz w:val="19"/>
                <w:szCs w:val="19"/>
              </w:rPr>
              <w:t>Niveau 1:</w:t>
            </w:r>
            <w:r w:rsidR="00640A02" w:rsidRPr="00242C29">
              <w:rPr>
                <w:rFonts w:ascii="Calibri" w:hAnsi="Calibri" w:cs="Calibri"/>
                <w:color w:val="auto"/>
                <w:sz w:val="19"/>
                <w:szCs w:val="19"/>
              </w:rPr>
              <w:t xml:space="preserve"> is nauwgezet in de uitvoering van de werkzaamheden binnen de gestelde normen</w:t>
            </w:r>
          </w:p>
        </w:tc>
        <w:tc>
          <w:tcPr>
            <w:tcW w:w="2238" w:type="dxa"/>
            <w:shd w:val="clear" w:color="auto" w:fill="auto"/>
          </w:tcPr>
          <w:p w14:paraId="7119769B" w14:textId="77777777" w:rsidR="00AA661F" w:rsidRPr="00242C29" w:rsidRDefault="00AA661F" w:rsidP="00B5334B">
            <w:pPr>
              <w:rPr>
                <w:rFonts w:ascii="Calibri" w:hAnsi="Calibri" w:cs="Calibri"/>
                <w:color w:val="auto"/>
                <w:sz w:val="19"/>
                <w:szCs w:val="19"/>
              </w:rPr>
            </w:pPr>
          </w:p>
        </w:tc>
        <w:tc>
          <w:tcPr>
            <w:tcW w:w="2238" w:type="dxa"/>
            <w:shd w:val="clear" w:color="auto" w:fill="auto"/>
          </w:tcPr>
          <w:p w14:paraId="78E81643" w14:textId="77777777" w:rsidR="00AA661F" w:rsidRPr="00242C29" w:rsidRDefault="00AA661F" w:rsidP="00B5334B">
            <w:pPr>
              <w:autoSpaceDE w:val="0"/>
              <w:autoSpaceDN w:val="0"/>
              <w:adjustRightInd w:val="0"/>
              <w:rPr>
                <w:rFonts w:ascii="Calibri" w:hAnsi="Calibri" w:cs="Calibri"/>
                <w:color w:val="auto"/>
                <w:sz w:val="19"/>
                <w:szCs w:val="19"/>
              </w:rPr>
            </w:pPr>
          </w:p>
        </w:tc>
        <w:tc>
          <w:tcPr>
            <w:tcW w:w="2238" w:type="dxa"/>
            <w:shd w:val="clear" w:color="auto" w:fill="auto"/>
          </w:tcPr>
          <w:p w14:paraId="7AAAEF37" w14:textId="77777777" w:rsidR="00AA661F" w:rsidRPr="00242C29" w:rsidRDefault="00AA661F" w:rsidP="00B5334B">
            <w:pPr>
              <w:autoSpaceDE w:val="0"/>
              <w:autoSpaceDN w:val="0"/>
              <w:adjustRightInd w:val="0"/>
              <w:rPr>
                <w:rFonts w:ascii="Calibri" w:hAnsi="Calibri" w:cs="Calibri"/>
                <w:color w:val="auto"/>
                <w:sz w:val="19"/>
                <w:szCs w:val="19"/>
              </w:rPr>
            </w:pPr>
          </w:p>
        </w:tc>
        <w:tc>
          <w:tcPr>
            <w:tcW w:w="2238" w:type="dxa"/>
          </w:tcPr>
          <w:p w14:paraId="0AA7F9F5" w14:textId="77777777" w:rsidR="00AA661F" w:rsidRPr="00242C29" w:rsidRDefault="00AA661F" w:rsidP="00B5334B">
            <w:pPr>
              <w:autoSpaceDE w:val="0"/>
              <w:autoSpaceDN w:val="0"/>
              <w:adjustRightInd w:val="0"/>
              <w:rPr>
                <w:rFonts w:ascii="Calibri" w:hAnsi="Calibri" w:cs="Calibri"/>
                <w:color w:val="auto"/>
                <w:sz w:val="19"/>
                <w:szCs w:val="19"/>
              </w:rPr>
            </w:pPr>
          </w:p>
        </w:tc>
      </w:tr>
      <w:tr w:rsidR="00AA661F" w:rsidRPr="00242C29" w14:paraId="0B343325" w14:textId="77777777" w:rsidTr="00066B07">
        <w:trPr>
          <w:trHeight w:val="283"/>
        </w:trPr>
        <w:tc>
          <w:tcPr>
            <w:tcW w:w="2238" w:type="dxa"/>
            <w:shd w:val="clear" w:color="auto" w:fill="auto"/>
          </w:tcPr>
          <w:p w14:paraId="22D691E5" w14:textId="44451586" w:rsidR="00AA661F" w:rsidRPr="00242C29" w:rsidRDefault="00AA661F" w:rsidP="00B5334B">
            <w:pPr>
              <w:rPr>
                <w:rFonts w:ascii="Calibri" w:hAnsi="Calibri" w:cs="Calibri"/>
                <w:color w:val="auto"/>
                <w:sz w:val="19"/>
                <w:szCs w:val="19"/>
              </w:rPr>
            </w:pPr>
            <w:r w:rsidRPr="00242C29">
              <w:rPr>
                <w:rFonts w:ascii="Calibri" w:hAnsi="Calibri" w:cs="Calibri"/>
                <w:color w:val="auto"/>
                <w:sz w:val="19"/>
                <w:szCs w:val="19"/>
              </w:rPr>
              <w:t>Netwerken</w:t>
            </w:r>
          </w:p>
        </w:tc>
        <w:tc>
          <w:tcPr>
            <w:tcW w:w="2238" w:type="dxa"/>
          </w:tcPr>
          <w:p w14:paraId="1CA7CA8C" w14:textId="77777777" w:rsidR="00AA661F" w:rsidRPr="00242C29" w:rsidRDefault="00AA661F" w:rsidP="00B5334B">
            <w:pPr>
              <w:rPr>
                <w:rFonts w:ascii="Calibri" w:hAnsi="Calibri" w:cs="Calibri"/>
                <w:color w:val="auto"/>
                <w:sz w:val="19"/>
                <w:szCs w:val="19"/>
              </w:rPr>
            </w:pPr>
          </w:p>
        </w:tc>
        <w:tc>
          <w:tcPr>
            <w:tcW w:w="2238" w:type="dxa"/>
            <w:shd w:val="clear" w:color="auto" w:fill="auto"/>
          </w:tcPr>
          <w:p w14:paraId="6C1213DB" w14:textId="77777777" w:rsidR="00AA661F" w:rsidRPr="00242C29" w:rsidRDefault="00AA661F" w:rsidP="00B5334B">
            <w:pPr>
              <w:rPr>
                <w:rFonts w:ascii="Calibri" w:hAnsi="Calibri" w:cs="Calibri"/>
                <w:color w:val="auto"/>
                <w:sz w:val="19"/>
                <w:szCs w:val="19"/>
              </w:rPr>
            </w:pPr>
          </w:p>
        </w:tc>
        <w:tc>
          <w:tcPr>
            <w:tcW w:w="2238" w:type="dxa"/>
            <w:shd w:val="clear" w:color="auto" w:fill="auto"/>
          </w:tcPr>
          <w:p w14:paraId="0C909ED7" w14:textId="3F43FA3D" w:rsidR="00AA661F" w:rsidRPr="00242C29" w:rsidRDefault="00AA661F" w:rsidP="00B5334B">
            <w:pPr>
              <w:autoSpaceDE w:val="0"/>
              <w:autoSpaceDN w:val="0"/>
              <w:adjustRightInd w:val="0"/>
              <w:rPr>
                <w:rFonts w:ascii="Calibri" w:hAnsi="Calibri" w:cs="Calibri"/>
                <w:color w:val="auto"/>
                <w:sz w:val="19"/>
                <w:szCs w:val="19"/>
              </w:rPr>
            </w:pPr>
            <w:r w:rsidRPr="00242C29">
              <w:rPr>
                <w:rFonts w:ascii="Calibri" w:hAnsi="Calibri" w:cs="Calibri"/>
                <w:color w:val="auto"/>
                <w:sz w:val="19"/>
                <w:szCs w:val="19"/>
              </w:rPr>
              <w:t>Niveau</w:t>
            </w:r>
            <w:r w:rsidR="00640A02" w:rsidRPr="00242C29">
              <w:rPr>
                <w:rFonts w:ascii="Calibri" w:hAnsi="Calibri" w:cs="Calibri"/>
                <w:color w:val="auto"/>
                <w:sz w:val="19"/>
                <w:szCs w:val="19"/>
              </w:rPr>
              <w:t xml:space="preserve"> 3: </w:t>
            </w:r>
            <w:r w:rsidR="005031A9" w:rsidRPr="00242C29">
              <w:rPr>
                <w:rFonts w:ascii="Calibri" w:hAnsi="Calibri" w:cs="Calibri"/>
                <w:color w:val="auto"/>
                <w:sz w:val="19"/>
                <w:szCs w:val="19"/>
              </w:rPr>
              <w:t>p</w:t>
            </w:r>
            <w:r w:rsidR="00640A02" w:rsidRPr="00242C29">
              <w:rPr>
                <w:rFonts w:ascii="Calibri" w:hAnsi="Calibri" w:cs="Calibri"/>
                <w:color w:val="auto"/>
                <w:sz w:val="19"/>
                <w:szCs w:val="19"/>
              </w:rPr>
              <w:t>ast netwerken doelgericht toe</w:t>
            </w:r>
          </w:p>
        </w:tc>
        <w:tc>
          <w:tcPr>
            <w:tcW w:w="2238" w:type="dxa"/>
            <w:shd w:val="clear" w:color="auto" w:fill="auto"/>
          </w:tcPr>
          <w:p w14:paraId="232A4F56" w14:textId="77777777" w:rsidR="00AA661F" w:rsidRPr="00242C29" w:rsidRDefault="00AA661F" w:rsidP="00B5334B">
            <w:pPr>
              <w:autoSpaceDE w:val="0"/>
              <w:autoSpaceDN w:val="0"/>
              <w:adjustRightInd w:val="0"/>
              <w:rPr>
                <w:rFonts w:ascii="Calibri" w:hAnsi="Calibri" w:cs="Calibri"/>
                <w:color w:val="auto"/>
                <w:sz w:val="19"/>
                <w:szCs w:val="19"/>
              </w:rPr>
            </w:pPr>
          </w:p>
        </w:tc>
        <w:tc>
          <w:tcPr>
            <w:tcW w:w="2238" w:type="dxa"/>
          </w:tcPr>
          <w:p w14:paraId="293256AF" w14:textId="77777777" w:rsidR="00AA661F" w:rsidRPr="00242C29" w:rsidRDefault="00AA661F" w:rsidP="00B5334B">
            <w:pPr>
              <w:autoSpaceDE w:val="0"/>
              <w:autoSpaceDN w:val="0"/>
              <w:adjustRightInd w:val="0"/>
              <w:rPr>
                <w:rFonts w:ascii="Calibri" w:hAnsi="Calibri" w:cs="Calibri"/>
                <w:color w:val="auto"/>
                <w:sz w:val="19"/>
                <w:szCs w:val="19"/>
              </w:rPr>
            </w:pPr>
          </w:p>
        </w:tc>
      </w:tr>
      <w:tr w:rsidR="00AA661F" w:rsidRPr="00242C29" w14:paraId="0F067B7C" w14:textId="77777777" w:rsidTr="00066B07">
        <w:trPr>
          <w:trHeight w:val="283"/>
        </w:trPr>
        <w:tc>
          <w:tcPr>
            <w:tcW w:w="2238" w:type="dxa"/>
            <w:shd w:val="clear" w:color="auto" w:fill="auto"/>
          </w:tcPr>
          <w:p w14:paraId="63B5BA57" w14:textId="46E41457" w:rsidR="00AA661F" w:rsidRPr="00242C29" w:rsidRDefault="00AA661F" w:rsidP="00B5334B">
            <w:pPr>
              <w:rPr>
                <w:rFonts w:ascii="Calibri" w:hAnsi="Calibri" w:cs="Calibri"/>
                <w:color w:val="auto"/>
                <w:sz w:val="19"/>
                <w:szCs w:val="19"/>
              </w:rPr>
            </w:pPr>
            <w:r w:rsidRPr="00242C29">
              <w:rPr>
                <w:rFonts w:ascii="Calibri" w:hAnsi="Calibri" w:cs="Calibri"/>
                <w:color w:val="auto"/>
                <w:sz w:val="19"/>
                <w:szCs w:val="19"/>
              </w:rPr>
              <w:t>Omgevingsbewustzijn</w:t>
            </w:r>
          </w:p>
        </w:tc>
        <w:tc>
          <w:tcPr>
            <w:tcW w:w="2238" w:type="dxa"/>
          </w:tcPr>
          <w:p w14:paraId="4DBA8182" w14:textId="58EA6B9A" w:rsidR="00AA661F" w:rsidRPr="00242C29" w:rsidRDefault="00AA661F" w:rsidP="00B5334B">
            <w:pPr>
              <w:rPr>
                <w:rFonts w:ascii="Calibri" w:hAnsi="Calibri" w:cs="Calibri"/>
                <w:color w:val="auto"/>
                <w:sz w:val="19"/>
                <w:szCs w:val="19"/>
              </w:rPr>
            </w:pPr>
          </w:p>
        </w:tc>
        <w:tc>
          <w:tcPr>
            <w:tcW w:w="2238" w:type="dxa"/>
            <w:shd w:val="clear" w:color="auto" w:fill="auto"/>
          </w:tcPr>
          <w:p w14:paraId="07073345" w14:textId="77777777" w:rsidR="00AA661F" w:rsidRPr="00242C29" w:rsidRDefault="00AA661F" w:rsidP="00B5334B">
            <w:pPr>
              <w:rPr>
                <w:rFonts w:ascii="Calibri" w:hAnsi="Calibri" w:cs="Calibri"/>
                <w:color w:val="auto"/>
                <w:sz w:val="19"/>
                <w:szCs w:val="19"/>
              </w:rPr>
            </w:pPr>
          </w:p>
        </w:tc>
        <w:tc>
          <w:tcPr>
            <w:tcW w:w="2238" w:type="dxa"/>
            <w:shd w:val="clear" w:color="auto" w:fill="auto"/>
          </w:tcPr>
          <w:p w14:paraId="3A4685C7" w14:textId="77777777" w:rsidR="00AA661F" w:rsidRPr="00242C29" w:rsidRDefault="00AA661F" w:rsidP="00B5334B">
            <w:pPr>
              <w:autoSpaceDE w:val="0"/>
              <w:autoSpaceDN w:val="0"/>
              <w:adjustRightInd w:val="0"/>
              <w:rPr>
                <w:rFonts w:ascii="Calibri" w:hAnsi="Calibri" w:cs="Calibri"/>
                <w:color w:val="auto"/>
                <w:sz w:val="19"/>
                <w:szCs w:val="19"/>
              </w:rPr>
            </w:pPr>
          </w:p>
        </w:tc>
        <w:tc>
          <w:tcPr>
            <w:tcW w:w="2238" w:type="dxa"/>
            <w:shd w:val="clear" w:color="auto" w:fill="auto"/>
          </w:tcPr>
          <w:p w14:paraId="3E870779" w14:textId="77EDDA29" w:rsidR="00AA661F" w:rsidRPr="00242C29" w:rsidRDefault="00AA661F" w:rsidP="00B5334B">
            <w:pPr>
              <w:autoSpaceDE w:val="0"/>
              <w:autoSpaceDN w:val="0"/>
              <w:adjustRightInd w:val="0"/>
              <w:rPr>
                <w:rFonts w:ascii="Calibri" w:hAnsi="Calibri" w:cs="Calibri"/>
                <w:color w:val="auto"/>
                <w:sz w:val="19"/>
                <w:szCs w:val="19"/>
              </w:rPr>
            </w:pPr>
            <w:r w:rsidRPr="00242C29">
              <w:rPr>
                <w:rFonts w:ascii="Calibri" w:hAnsi="Calibri" w:cs="Calibri"/>
                <w:color w:val="auto"/>
                <w:sz w:val="19"/>
                <w:szCs w:val="19"/>
              </w:rPr>
              <w:t>Niveau</w:t>
            </w:r>
            <w:r w:rsidR="00640A02" w:rsidRPr="00242C29">
              <w:rPr>
                <w:rFonts w:ascii="Calibri" w:hAnsi="Calibri" w:cs="Calibri"/>
                <w:color w:val="auto"/>
                <w:sz w:val="19"/>
                <w:szCs w:val="19"/>
              </w:rPr>
              <w:t xml:space="preserve"> 2: zoekt actief naar de laatste externe </w:t>
            </w:r>
            <w:r w:rsidR="005C554C" w:rsidRPr="00242C29">
              <w:rPr>
                <w:rFonts w:ascii="Calibri" w:hAnsi="Calibri" w:cs="Calibri"/>
                <w:color w:val="auto"/>
                <w:sz w:val="19"/>
                <w:szCs w:val="19"/>
              </w:rPr>
              <w:t>ontwikkelingen op</w:t>
            </w:r>
            <w:r w:rsidR="00640A02" w:rsidRPr="00242C29">
              <w:rPr>
                <w:rFonts w:ascii="Calibri" w:hAnsi="Calibri" w:cs="Calibri"/>
                <w:color w:val="auto"/>
                <w:sz w:val="19"/>
                <w:szCs w:val="19"/>
              </w:rPr>
              <w:t xml:space="preserve"> diverse werkterreinen, die voor het eigen organisatieonderdeel van belang zijn</w:t>
            </w:r>
          </w:p>
        </w:tc>
        <w:tc>
          <w:tcPr>
            <w:tcW w:w="2238" w:type="dxa"/>
          </w:tcPr>
          <w:p w14:paraId="5D36812D" w14:textId="7F1731CC" w:rsidR="00AA661F" w:rsidRPr="00242C29" w:rsidRDefault="00AA661F" w:rsidP="00B5334B">
            <w:pPr>
              <w:autoSpaceDE w:val="0"/>
              <w:autoSpaceDN w:val="0"/>
              <w:adjustRightInd w:val="0"/>
              <w:rPr>
                <w:rFonts w:ascii="Calibri" w:hAnsi="Calibri" w:cs="Calibri"/>
                <w:color w:val="auto"/>
                <w:sz w:val="19"/>
                <w:szCs w:val="19"/>
              </w:rPr>
            </w:pPr>
            <w:r w:rsidRPr="00242C29">
              <w:rPr>
                <w:rFonts w:ascii="Calibri" w:hAnsi="Calibri" w:cs="Calibri"/>
                <w:color w:val="auto"/>
                <w:sz w:val="19"/>
                <w:szCs w:val="19"/>
              </w:rPr>
              <w:t>Niveau</w:t>
            </w:r>
            <w:r w:rsidR="00640A02" w:rsidRPr="00242C29">
              <w:rPr>
                <w:rFonts w:ascii="Calibri" w:hAnsi="Calibri" w:cs="Calibri"/>
                <w:color w:val="auto"/>
                <w:sz w:val="19"/>
                <w:szCs w:val="19"/>
              </w:rPr>
              <w:t xml:space="preserve"> 3: houdt zich actief bezig met de betekenis van (</w:t>
            </w:r>
            <w:proofErr w:type="spellStart"/>
            <w:r w:rsidR="00640A02" w:rsidRPr="00242C29">
              <w:rPr>
                <w:rFonts w:ascii="Calibri" w:hAnsi="Calibri" w:cs="Calibri"/>
                <w:color w:val="auto"/>
                <w:sz w:val="19"/>
                <w:szCs w:val="19"/>
              </w:rPr>
              <w:t>inter</w:t>
            </w:r>
            <w:proofErr w:type="spellEnd"/>
            <w:r w:rsidR="00640A02" w:rsidRPr="00242C29">
              <w:rPr>
                <w:rFonts w:ascii="Calibri" w:hAnsi="Calibri" w:cs="Calibri"/>
                <w:color w:val="auto"/>
                <w:sz w:val="19"/>
                <w:szCs w:val="19"/>
              </w:rPr>
              <w:t>)nationale ontwikkelingen voor de organisatie</w:t>
            </w:r>
          </w:p>
        </w:tc>
      </w:tr>
      <w:tr w:rsidR="00640A02" w:rsidRPr="00242C29" w14:paraId="1AEFB15B" w14:textId="77777777" w:rsidTr="00066B07">
        <w:trPr>
          <w:trHeight w:val="283"/>
        </w:trPr>
        <w:tc>
          <w:tcPr>
            <w:tcW w:w="2238" w:type="dxa"/>
            <w:shd w:val="clear" w:color="auto" w:fill="auto"/>
          </w:tcPr>
          <w:p w14:paraId="0B5617A7" w14:textId="545DB0B9" w:rsidR="00640A02" w:rsidRPr="00242C29" w:rsidRDefault="00640A02" w:rsidP="00640A02">
            <w:pPr>
              <w:rPr>
                <w:rFonts w:ascii="Calibri" w:hAnsi="Calibri" w:cs="Calibri"/>
                <w:color w:val="auto"/>
                <w:sz w:val="19"/>
                <w:szCs w:val="19"/>
              </w:rPr>
            </w:pPr>
            <w:r w:rsidRPr="00242C29">
              <w:rPr>
                <w:rFonts w:ascii="Calibri" w:hAnsi="Calibri" w:cs="Calibri"/>
                <w:color w:val="auto"/>
                <w:sz w:val="19"/>
                <w:szCs w:val="19"/>
              </w:rPr>
              <w:t>Ontwikkelingsgericht</w:t>
            </w:r>
          </w:p>
        </w:tc>
        <w:tc>
          <w:tcPr>
            <w:tcW w:w="2238" w:type="dxa"/>
          </w:tcPr>
          <w:p w14:paraId="00D609FC" w14:textId="6DA59BC2" w:rsidR="00640A02" w:rsidRPr="00242C29" w:rsidRDefault="00640A02" w:rsidP="00640A02">
            <w:pPr>
              <w:rPr>
                <w:rFonts w:ascii="Calibri" w:hAnsi="Calibri" w:cs="Calibri"/>
                <w:color w:val="auto"/>
                <w:sz w:val="19"/>
                <w:szCs w:val="19"/>
              </w:rPr>
            </w:pPr>
          </w:p>
        </w:tc>
        <w:tc>
          <w:tcPr>
            <w:tcW w:w="2238" w:type="dxa"/>
            <w:shd w:val="clear" w:color="auto" w:fill="auto"/>
          </w:tcPr>
          <w:p w14:paraId="2E49B162" w14:textId="49FA9033" w:rsidR="00640A02" w:rsidRPr="00242C29" w:rsidRDefault="00640A02" w:rsidP="00640A02">
            <w:pPr>
              <w:rPr>
                <w:rFonts w:ascii="Calibri" w:hAnsi="Calibri" w:cs="Calibri"/>
                <w:color w:val="auto"/>
                <w:sz w:val="19"/>
                <w:szCs w:val="19"/>
              </w:rPr>
            </w:pPr>
            <w:r w:rsidRPr="00242C29">
              <w:rPr>
                <w:rFonts w:ascii="Calibri" w:hAnsi="Calibri" w:cs="Calibri"/>
                <w:color w:val="auto"/>
                <w:sz w:val="19"/>
                <w:szCs w:val="19"/>
              </w:rPr>
              <w:t>Niveau 2: zelfinzicht</w:t>
            </w:r>
          </w:p>
        </w:tc>
        <w:tc>
          <w:tcPr>
            <w:tcW w:w="2238" w:type="dxa"/>
            <w:shd w:val="clear" w:color="auto" w:fill="auto"/>
          </w:tcPr>
          <w:p w14:paraId="5C26D637" w14:textId="77777777" w:rsidR="00640A02" w:rsidRPr="00242C29" w:rsidRDefault="00640A02" w:rsidP="00640A02">
            <w:pPr>
              <w:autoSpaceDE w:val="0"/>
              <w:autoSpaceDN w:val="0"/>
              <w:adjustRightInd w:val="0"/>
              <w:rPr>
                <w:rFonts w:ascii="Calibri" w:hAnsi="Calibri" w:cs="Calibri"/>
                <w:color w:val="auto"/>
                <w:sz w:val="19"/>
                <w:szCs w:val="19"/>
              </w:rPr>
            </w:pPr>
          </w:p>
        </w:tc>
        <w:tc>
          <w:tcPr>
            <w:tcW w:w="2238" w:type="dxa"/>
            <w:shd w:val="clear" w:color="auto" w:fill="auto"/>
          </w:tcPr>
          <w:p w14:paraId="58F4EA9C" w14:textId="77777777" w:rsidR="00640A02" w:rsidRPr="00242C29" w:rsidRDefault="00640A02" w:rsidP="00640A02">
            <w:pPr>
              <w:autoSpaceDE w:val="0"/>
              <w:autoSpaceDN w:val="0"/>
              <w:adjustRightInd w:val="0"/>
              <w:rPr>
                <w:rFonts w:ascii="Calibri" w:hAnsi="Calibri" w:cs="Calibri"/>
                <w:color w:val="auto"/>
                <w:sz w:val="19"/>
                <w:szCs w:val="19"/>
              </w:rPr>
            </w:pPr>
          </w:p>
        </w:tc>
        <w:tc>
          <w:tcPr>
            <w:tcW w:w="2238" w:type="dxa"/>
          </w:tcPr>
          <w:p w14:paraId="46D9571C" w14:textId="77777777" w:rsidR="00640A02" w:rsidRPr="00242C29" w:rsidRDefault="00640A02" w:rsidP="00640A02">
            <w:pPr>
              <w:autoSpaceDE w:val="0"/>
              <w:autoSpaceDN w:val="0"/>
              <w:adjustRightInd w:val="0"/>
              <w:rPr>
                <w:rFonts w:ascii="Calibri" w:hAnsi="Calibri" w:cs="Calibri"/>
                <w:color w:val="auto"/>
                <w:sz w:val="19"/>
                <w:szCs w:val="19"/>
              </w:rPr>
            </w:pPr>
          </w:p>
        </w:tc>
      </w:tr>
      <w:tr w:rsidR="00640A02" w:rsidRPr="00242C29" w14:paraId="0AD728BC" w14:textId="77777777" w:rsidTr="00066B07">
        <w:trPr>
          <w:trHeight w:val="283"/>
        </w:trPr>
        <w:tc>
          <w:tcPr>
            <w:tcW w:w="2238" w:type="dxa"/>
            <w:shd w:val="clear" w:color="auto" w:fill="auto"/>
          </w:tcPr>
          <w:p w14:paraId="6B027AEE" w14:textId="58393FB0" w:rsidR="00640A02" w:rsidRPr="00242C29" w:rsidRDefault="00640A02" w:rsidP="00640A02">
            <w:pPr>
              <w:rPr>
                <w:rFonts w:ascii="Calibri" w:hAnsi="Calibri" w:cs="Calibri"/>
                <w:color w:val="auto"/>
                <w:sz w:val="19"/>
                <w:szCs w:val="19"/>
              </w:rPr>
            </w:pPr>
            <w:r w:rsidRPr="00242C29">
              <w:rPr>
                <w:rFonts w:ascii="Calibri" w:hAnsi="Calibri" w:cs="Calibri"/>
                <w:color w:val="auto"/>
                <w:sz w:val="19"/>
                <w:szCs w:val="19"/>
              </w:rPr>
              <w:t>Organisatiesensitiviteit</w:t>
            </w:r>
          </w:p>
        </w:tc>
        <w:tc>
          <w:tcPr>
            <w:tcW w:w="2238" w:type="dxa"/>
          </w:tcPr>
          <w:p w14:paraId="5932E390" w14:textId="2570175A" w:rsidR="00640A02" w:rsidRPr="00242C29" w:rsidRDefault="00640A02" w:rsidP="00640A02">
            <w:pPr>
              <w:rPr>
                <w:rFonts w:ascii="Calibri" w:hAnsi="Calibri" w:cs="Calibri"/>
                <w:color w:val="auto"/>
                <w:sz w:val="19"/>
                <w:szCs w:val="19"/>
              </w:rPr>
            </w:pPr>
          </w:p>
        </w:tc>
        <w:tc>
          <w:tcPr>
            <w:tcW w:w="2238" w:type="dxa"/>
            <w:shd w:val="clear" w:color="auto" w:fill="auto"/>
          </w:tcPr>
          <w:p w14:paraId="1050E2C2" w14:textId="77777777" w:rsidR="00640A02" w:rsidRPr="00242C29" w:rsidRDefault="00640A02" w:rsidP="00640A02">
            <w:pPr>
              <w:rPr>
                <w:rFonts w:ascii="Calibri" w:hAnsi="Calibri" w:cs="Calibri"/>
                <w:color w:val="auto"/>
                <w:sz w:val="19"/>
                <w:szCs w:val="19"/>
              </w:rPr>
            </w:pPr>
          </w:p>
        </w:tc>
        <w:tc>
          <w:tcPr>
            <w:tcW w:w="2238" w:type="dxa"/>
            <w:shd w:val="clear" w:color="auto" w:fill="auto"/>
          </w:tcPr>
          <w:p w14:paraId="0A17DEFB" w14:textId="7AE6D04E" w:rsidR="00640A02" w:rsidRPr="00242C29" w:rsidRDefault="00640A02" w:rsidP="00640A02">
            <w:pPr>
              <w:autoSpaceDE w:val="0"/>
              <w:autoSpaceDN w:val="0"/>
              <w:adjustRightInd w:val="0"/>
              <w:rPr>
                <w:rFonts w:ascii="Calibri" w:hAnsi="Calibri" w:cs="Calibri"/>
                <w:color w:val="auto"/>
                <w:sz w:val="19"/>
                <w:szCs w:val="19"/>
              </w:rPr>
            </w:pPr>
            <w:r w:rsidRPr="00242C29">
              <w:rPr>
                <w:rFonts w:ascii="Calibri" w:hAnsi="Calibri" w:cs="Calibri"/>
                <w:color w:val="auto"/>
                <w:sz w:val="19"/>
                <w:szCs w:val="19"/>
              </w:rPr>
              <w:t>Niveau 2: heeft inzicht in (in)formele belangen en krachtenvelden binnen en buiten de organisatie</w:t>
            </w:r>
          </w:p>
        </w:tc>
        <w:tc>
          <w:tcPr>
            <w:tcW w:w="2238" w:type="dxa"/>
            <w:shd w:val="clear" w:color="auto" w:fill="auto"/>
          </w:tcPr>
          <w:p w14:paraId="7DF04D6E" w14:textId="7328081D" w:rsidR="00640A02" w:rsidRPr="00242C29" w:rsidRDefault="00640A02" w:rsidP="00066B07">
            <w:pPr>
              <w:autoSpaceDE w:val="0"/>
              <w:autoSpaceDN w:val="0"/>
              <w:adjustRightInd w:val="0"/>
              <w:rPr>
                <w:rFonts w:ascii="Calibri" w:hAnsi="Calibri" w:cs="Calibri"/>
                <w:color w:val="auto"/>
                <w:sz w:val="19"/>
                <w:szCs w:val="19"/>
              </w:rPr>
            </w:pPr>
            <w:r w:rsidRPr="00242C29">
              <w:rPr>
                <w:rFonts w:ascii="Calibri" w:hAnsi="Calibri" w:cs="Calibri"/>
                <w:color w:val="auto"/>
                <w:sz w:val="19"/>
                <w:szCs w:val="19"/>
              </w:rPr>
              <w:t>Niveau</w:t>
            </w:r>
            <w:r w:rsidR="00066B07" w:rsidRPr="00242C29">
              <w:rPr>
                <w:rFonts w:ascii="Calibri" w:hAnsi="Calibri" w:cs="Calibri"/>
                <w:color w:val="auto"/>
                <w:sz w:val="19"/>
                <w:szCs w:val="19"/>
              </w:rPr>
              <w:t xml:space="preserve"> 3: i</w:t>
            </w:r>
            <w:r w:rsidRPr="00242C29">
              <w:rPr>
                <w:rFonts w:ascii="Calibri" w:hAnsi="Calibri" w:cs="Calibri"/>
                <w:color w:val="auto"/>
                <w:sz w:val="19"/>
                <w:szCs w:val="19"/>
              </w:rPr>
              <w:t>s alert op (in)formele belangen en krachtenvelden binnen en buiten de organisatie en is in staat om hier adequaat op in te spelen</w:t>
            </w:r>
            <w:r w:rsidR="00066B07" w:rsidRPr="00242C29">
              <w:rPr>
                <w:rFonts w:ascii="Calibri" w:hAnsi="Calibri" w:cs="Calibri"/>
                <w:color w:val="auto"/>
                <w:sz w:val="19"/>
                <w:szCs w:val="19"/>
              </w:rPr>
              <w:t xml:space="preserve"> en invloed op uit te oefenen</w:t>
            </w:r>
          </w:p>
          <w:p w14:paraId="50D206FE" w14:textId="7FC9DB55" w:rsidR="00640A02" w:rsidRPr="00242C29" w:rsidRDefault="00640A02" w:rsidP="00640A02">
            <w:pPr>
              <w:autoSpaceDE w:val="0"/>
              <w:autoSpaceDN w:val="0"/>
              <w:adjustRightInd w:val="0"/>
              <w:rPr>
                <w:rFonts w:ascii="Calibri" w:hAnsi="Calibri" w:cs="Calibri"/>
                <w:color w:val="auto"/>
                <w:sz w:val="19"/>
                <w:szCs w:val="19"/>
              </w:rPr>
            </w:pPr>
          </w:p>
        </w:tc>
        <w:tc>
          <w:tcPr>
            <w:tcW w:w="2238" w:type="dxa"/>
          </w:tcPr>
          <w:p w14:paraId="1C69C583" w14:textId="77777777" w:rsidR="00066B07" w:rsidRPr="00242C29" w:rsidRDefault="00066B07" w:rsidP="00066B07">
            <w:pPr>
              <w:autoSpaceDE w:val="0"/>
              <w:autoSpaceDN w:val="0"/>
              <w:adjustRightInd w:val="0"/>
              <w:rPr>
                <w:rFonts w:ascii="Calibri" w:hAnsi="Calibri" w:cs="Calibri"/>
                <w:color w:val="auto"/>
                <w:sz w:val="19"/>
                <w:szCs w:val="19"/>
              </w:rPr>
            </w:pPr>
            <w:r w:rsidRPr="00242C29">
              <w:rPr>
                <w:rFonts w:ascii="Calibri" w:hAnsi="Calibri" w:cs="Calibri"/>
                <w:color w:val="auto"/>
                <w:sz w:val="19"/>
                <w:szCs w:val="19"/>
              </w:rPr>
              <w:t>Niveau 3: is alert op (in)formele belangen en krachtenvelden binnen en buiten de organisatie en is in staat om hier adequaat op in te spelen en invloed op uit te oefenen</w:t>
            </w:r>
          </w:p>
          <w:p w14:paraId="246326E0" w14:textId="72B171DB" w:rsidR="00640A02" w:rsidRPr="00242C29" w:rsidRDefault="00640A02" w:rsidP="00640A02">
            <w:pPr>
              <w:autoSpaceDE w:val="0"/>
              <w:autoSpaceDN w:val="0"/>
              <w:adjustRightInd w:val="0"/>
              <w:rPr>
                <w:rFonts w:ascii="Calibri" w:hAnsi="Calibri" w:cs="Calibri"/>
                <w:color w:val="auto"/>
                <w:sz w:val="19"/>
                <w:szCs w:val="19"/>
              </w:rPr>
            </w:pPr>
          </w:p>
        </w:tc>
      </w:tr>
      <w:tr w:rsidR="00640A02" w:rsidRPr="00242C29" w14:paraId="5B52651B" w14:textId="77777777" w:rsidTr="00066B07">
        <w:trPr>
          <w:trHeight w:val="283"/>
        </w:trPr>
        <w:tc>
          <w:tcPr>
            <w:tcW w:w="2238" w:type="dxa"/>
            <w:shd w:val="clear" w:color="auto" w:fill="auto"/>
          </w:tcPr>
          <w:p w14:paraId="335234C9" w14:textId="7CA5D623" w:rsidR="00640A02" w:rsidRPr="00242C29" w:rsidRDefault="00640A02" w:rsidP="00640A02">
            <w:pPr>
              <w:rPr>
                <w:rFonts w:ascii="Calibri" w:hAnsi="Calibri" w:cs="Calibri"/>
                <w:color w:val="auto"/>
                <w:sz w:val="19"/>
                <w:szCs w:val="19"/>
              </w:rPr>
            </w:pPr>
            <w:r w:rsidRPr="00242C29">
              <w:rPr>
                <w:rFonts w:ascii="Calibri" w:hAnsi="Calibri" w:cs="Calibri"/>
                <w:color w:val="auto"/>
                <w:sz w:val="19"/>
                <w:szCs w:val="19"/>
              </w:rPr>
              <w:t>Plannen en organiseren</w:t>
            </w:r>
          </w:p>
        </w:tc>
        <w:tc>
          <w:tcPr>
            <w:tcW w:w="2238" w:type="dxa"/>
          </w:tcPr>
          <w:p w14:paraId="73BFDDE8" w14:textId="3E8FFC52" w:rsidR="00640A02" w:rsidRPr="00242C29" w:rsidRDefault="00640A02" w:rsidP="00640A02">
            <w:pPr>
              <w:rPr>
                <w:rFonts w:ascii="Calibri" w:hAnsi="Calibri" w:cs="Calibri"/>
                <w:color w:val="auto"/>
                <w:sz w:val="19"/>
                <w:szCs w:val="19"/>
              </w:rPr>
            </w:pPr>
            <w:r w:rsidRPr="00242C29">
              <w:rPr>
                <w:rFonts w:ascii="Calibri" w:hAnsi="Calibri" w:cs="Calibri"/>
                <w:color w:val="auto"/>
                <w:sz w:val="19"/>
                <w:szCs w:val="19"/>
              </w:rPr>
              <w:t xml:space="preserve">  </w:t>
            </w:r>
          </w:p>
        </w:tc>
        <w:tc>
          <w:tcPr>
            <w:tcW w:w="2238" w:type="dxa"/>
            <w:shd w:val="clear" w:color="auto" w:fill="auto"/>
          </w:tcPr>
          <w:p w14:paraId="22B0F3C9" w14:textId="11BD7F76" w:rsidR="00640A02" w:rsidRPr="00242C29" w:rsidRDefault="00640A02" w:rsidP="00640A02">
            <w:pPr>
              <w:rPr>
                <w:rFonts w:ascii="Calibri" w:hAnsi="Calibri" w:cs="Calibri"/>
                <w:color w:val="auto"/>
                <w:sz w:val="19"/>
                <w:szCs w:val="19"/>
              </w:rPr>
            </w:pPr>
            <w:r w:rsidRPr="00242C29">
              <w:rPr>
                <w:rFonts w:ascii="Calibri" w:hAnsi="Calibri" w:cs="Calibri"/>
                <w:color w:val="auto"/>
                <w:sz w:val="19"/>
                <w:szCs w:val="19"/>
              </w:rPr>
              <w:t>Niveau</w:t>
            </w:r>
            <w:r w:rsidR="00066B07" w:rsidRPr="00242C29">
              <w:rPr>
                <w:rFonts w:ascii="Calibri" w:hAnsi="Calibri" w:cs="Calibri"/>
                <w:color w:val="auto"/>
                <w:sz w:val="19"/>
                <w:szCs w:val="19"/>
              </w:rPr>
              <w:t xml:space="preserve"> 2: </w:t>
            </w:r>
            <w:r w:rsidR="00066B07" w:rsidRPr="00242C29">
              <w:rPr>
                <w:rFonts w:ascii="Calibri" w:hAnsi="Calibri" w:cs="Calibri"/>
                <w:sz w:val="19"/>
                <w:szCs w:val="19"/>
              </w:rPr>
              <w:t>o</w:t>
            </w:r>
            <w:r w:rsidR="00066B07" w:rsidRPr="00242C29">
              <w:rPr>
                <w:rFonts w:ascii="Calibri" w:hAnsi="Calibri" w:cs="Calibri"/>
                <w:color w:val="auto"/>
                <w:sz w:val="19"/>
                <w:szCs w:val="19"/>
              </w:rPr>
              <w:t>rganiseert en plant projecten/ werkzaamheden en desgevraagd die van anderen</w:t>
            </w:r>
          </w:p>
        </w:tc>
        <w:tc>
          <w:tcPr>
            <w:tcW w:w="2238" w:type="dxa"/>
            <w:shd w:val="clear" w:color="auto" w:fill="auto"/>
          </w:tcPr>
          <w:p w14:paraId="79852C13" w14:textId="146E58D0" w:rsidR="00640A02" w:rsidRPr="00242C29" w:rsidRDefault="00640A02" w:rsidP="00640A02">
            <w:pPr>
              <w:autoSpaceDE w:val="0"/>
              <w:autoSpaceDN w:val="0"/>
              <w:adjustRightInd w:val="0"/>
              <w:rPr>
                <w:rFonts w:ascii="Calibri" w:hAnsi="Calibri" w:cs="Calibri"/>
                <w:color w:val="auto"/>
                <w:sz w:val="19"/>
                <w:szCs w:val="19"/>
              </w:rPr>
            </w:pPr>
            <w:r w:rsidRPr="00242C29">
              <w:rPr>
                <w:rFonts w:ascii="Calibri" w:hAnsi="Calibri" w:cs="Calibri"/>
                <w:color w:val="auto"/>
                <w:sz w:val="19"/>
                <w:szCs w:val="19"/>
              </w:rPr>
              <w:t>Niveau</w:t>
            </w:r>
            <w:r w:rsidR="00066B07" w:rsidRPr="00242C29">
              <w:rPr>
                <w:rFonts w:ascii="Calibri" w:hAnsi="Calibri" w:cs="Calibri"/>
                <w:color w:val="auto"/>
                <w:sz w:val="19"/>
                <w:szCs w:val="19"/>
              </w:rPr>
              <w:t xml:space="preserve"> 3: organiseert en plant afdeling- of organisatie-overstijgende werkzaamheden (coördineert grote en complexe projecten)</w:t>
            </w:r>
          </w:p>
        </w:tc>
        <w:tc>
          <w:tcPr>
            <w:tcW w:w="2238" w:type="dxa"/>
            <w:shd w:val="clear" w:color="auto" w:fill="auto"/>
          </w:tcPr>
          <w:p w14:paraId="04F8CEBD" w14:textId="77777777" w:rsidR="00640A02" w:rsidRPr="00242C29" w:rsidRDefault="00640A02" w:rsidP="00640A02">
            <w:pPr>
              <w:autoSpaceDE w:val="0"/>
              <w:autoSpaceDN w:val="0"/>
              <w:adjustRightInd w:val="0"/>
              <w:rPr>
                <w:rFonts w:ascii="Calibri" w:hAnsi="Calibri" w:cs="Calibri"/>
                <w:color w:val="auto"/>
                <w:sz w:val="19"/>
                <w:szCs w:val="19"/>
              </w:rPr>
            </w:pPr>
          </w:p>
        </w:tc>
        <w:tc>
          <w:tcPr>
            <w:tcW w:w="2238" w:type="dxa"/>
          </w:tcPr>
          <w:p w14:paraId="581FE99F" w14:textId="77777777" w:rsidR="00640A02" w:rsidRPr="00242C29" w:rsidRDefault="00640A02" w:rsidP="00640A02">
            <w:pPr>
              <w:autoSpaceDE w:val="0"/>
              <w:autoSpaceDN w:val="0"/>
              <w:adjustRightInd w:val="0"/>
              <w:rPr>
                <w:rFonts w:ascii="Calibri" w:hAnsi="Calibri" w:cs="Calibri"/>
                <w:color w:val="auto"/>
                <w:sz w:val="19"/>
                <w:szCs w:val="19"/>
              </w:rPr>
            </w:pPr>
          </w:p>
        </w:tc>
      </w:tr>
      <w:tr w:rsidR="00640A02" w:rsidRPr="00242C29" w14:paraId="2E5D8C52" w14:textId="77777777" w:rsidTr="00066B07">
        <w:trPr>
          <w:trHeight w:val="283"/>
        </w:trPr>
        <w:tc>
          <w:tcPr>
            <w:tcW w:w="2238" w:type="dxa"/>
            <w:shd w:val="clear" w:color="auto" w:fill="auto"/>
          </w:tcPr>
          <w:p w14:paraId="50E8A48B" w14:textId="6C115DAD" w:rsidR="00640A02" w:rsidRPr="00242C29" w:rsidRDefault="00640A02" w:rsidP="00640A02">
            <w:pPr>
              <w:rPr>
                <w:rFonts w:ascii="Calibri" w:hAnsi="Calibri" w:cs="Calibri"/>
                <w:color w:val="auto"/>
                <w:sz w:val="19"/>
                <w:szCs w:val="19"/>
              </w:rPr>
            </w:pPr>
            <w:r w:rsidRPr="00242C29">
              <w:rPr>
                <w:rFonts w:ascii="Calibri" w:hAnsi="Calibri" w:cs="Calibri"/>
                <w:color w:val="auto"/>
                <w:sz w:val="19"/>
                <w:szCs w:val="19"/>
              </w:rPr>
              <w:lastRenderedPageBreak/>
              <w:t>Probleemoplossend vermogen</w:t>
            </w:r>
          </w:p>
        </w:tc>
        <w:tc>
          <w:tcPr>
            <w:tcW w:w="2238" w:type="dxa"/>
          </w:tcPr>
          <w:p w14:paraId="07FD45C9" w14:textId="2E9FBD3F" w:rsidR="00640A02" w:rsidRPr="00242C29" w:rsidRDefault="00640A02" w:rsidP="00640A02">
            <w:pPr>
              <w:rPr>
                <w:rFonts w:ascii="Calibri" w:hAnsi="Calibri" w:cs="Calibri"/>
                <w:color w:val="auto"/>
                <w:sz w:val="19"/>
                <w:szCs w:val="19"/>
              </w:rPr>
            </w:pPr>
          </w:p>
        </w:tc>
        <w:tc>
          <w:tcPr>
            <w:tcW w:w="2238" w:type="dxa"/>
            <w:shd w:val="clear" w:color="auto" w:fill="auto"/>
          </w:tcPr>
          <w:p w14:paraId="1A6AE8F8" w14:textId="5B6036E3" w:rsidR="00640A02" w:rsidRPr="00242C29" w:rsidRDefault="00640A02" w:rsidP="00640A02">
            <w:pPr>
              <w:rPr>
                <w:rFonts w:ascii="Calibri" w:hAnsi="Calibri" w:cs="Calibri"/>
                <w:color w:val="auto"/>
                <w:sz w:val="19"/>
                <w:szCs w:val="19"/>
              </w:rPr>
            </w:pPr>
            <w:r w:rsidRPr="00242C29">
              <w:rPr>
                <w:rFonts w:ascii="Calibri" w:hAnsi="Calibri" w:cs="Calibri"/>
                <w:color w:val="auto"/>
                <w:sz w:val="19"/>
                <w:szCs w:val="19"/>
              </w:rPr>
              <w:t>Niveau</w:t>
            </w:r>
            <w:r w:rsidR="00066B07" w:rsidRPr="00242C29">
              <w:rPr>
                <w:rFonts w:ascii="Calibri" w:hAnsi="Calibri" w:cs="Calibri"/>
                <w:color w:val="auto"/>
                <w:sz w:val="19"/>
                <w:szCs w:val="19"/>
              </w:rPr>
              <w:t xml:space="preserve"> 2: </w:t>
            </w:r>
            <w:r w:rsidR="00066B07" w:rsidRPr="00242C29">
              <w:rPr>
                <w:rFonts w:ascii="Calibri" w:hAnsi="Calibri" w:cs="Calibri"/>
                <w:sz w:val="19"/>
                <w:szCs w:val="19"/>
              </w:rPr>
              <w:t xml:space="preserve"> </w:t>
            </w:r>
            <w:r w:rsidR="00066B07" w:rsidRPr="00242C29">
              <w:rPr>
                <w:rFonts w:ascii="Calibri" w:hAnsi="Calibri" w:cs="Calibri"/>
                <w:color w:val="auto"/>
                <w:sz w:val="19"/>
                <w:szCs w:val="19"/>
              </w:rPr>
              <w:t>ziet problemen aankomen en lost deze op</w:t>
            </w:r>
          </w:p>
        </w:tc>
        <w:tc>
          <w:tcPr>
            <w:tcW w:w="2238" w:type="dxa"/>
            <w:shd w:val="clear" w:color="auto" w:fill="auto"/>
          </w:tcPr>
          <w:p w14:paraId="1278275F" w14:textId="165518EB" w:rsidR="00640A02" w:rsidRPr="00242C29" w:rsidRDefault="00640A02" w:rsidP="00640A02">
            <w:pPr>
              <w:autoSpaceDE w:val="0"/>
              <w:autoSpaceDN w:val="0"/>
              <w:adjustRightInd w:val="0"/>
              <w:rPr>
                <w:rFonts w:ascii="Calibri" w:hAnsi="Calibri" w:cs="Calibri"/>
                <w:color w:val="auto"/>
                <w:sz w:val="19"/>
                <w:szCs w:val="19"/>
              </w:rPr>
            </w:pPr>
            <w:r w:rsidRPr="00242C29">
              <w:rPr>
                <w:rFonts w:ascii="Calibri" w:hAnsi="Calibri" w:cs="Calibri"/>
                <w:color w:val="auto"/>
                <w:sz w:val="19"/>
                <w:szCs w:val="19"/>
              </w:rPr>
              <w:t>Niveau</w:t>
            </w:r>
            <w:r w:rsidR="00066B07" w:rsidRPr="00242C29">
              <w:rPr>
                <w:rFonts w:ascii="Calibri" w:hAnsi="Calibri" w:cs="Calibri"/>
                <w:color w:val="auto"/>
                <w:sz w:val="19"/>
                <w:szCs w:val="19"/>
              </w:rPr>
              <w:t xml:space="preserve"> 3: analyseert problemen en lost problemen aan de hand van scenario’s op</w:t>
            </w:r>
          </w:p>
        </w:tc>
        <w:tc>
          <w:tcPr>
            <w:tcW w:w="2238" w:type="dxa"/>
            <w:shd w:val="clear" w:color="auto" w:fill="auto"/>
          </w:tcPr>
          <w:p w14:paraId="268B209C" w14:textId="77777777" w:rsidR="00640A02" w:rsidRPr="00242C29" w:rsidRDefault="00640A02" w:rsidP="00640A02">
            <w:pPr>
              <w:autoSpaceDE w:val="0"/>
              <w:autoSpaceDN w:val="0"/>
              <w:adjustRightInd w:val="0"/>
              <w:rPr>
                <w:rFonts w:ascii="Calibri" w:hAnsi="Calibri" w:cs="Calibri"/>
                <w:color w:val="auto"/>
                <w:sz w:val="19"/>
                <w:szCs w:val="19"/>
              </w:rPr>
            </w:pPr>
          </w:p>
        </w:tc>
        <w:tc>
          <w:tcPr>
            <w:tcW w:w="2238" w:type="dxa"/>
          </w:tcPr>
          <w:p w14:paraId="426EC3E2" w14:textId="77777777" w:rsidR="00640A02" w:rsidRPr="00242C29" w:rsidRDefault="00640A02" w:rsidP="00640A02">
            <w:pPr>
              <w:autoSpaceDE w:val="0"/>
              <w:autoSpaceDN w:val="0"/>
              <w:adjustRightInd w:val="0"/>
              <w:rPr>
                <w:rFonts w:ascii="Calibri" w:hAnsi="Calibri" w:cs="Calibri"/>
                <w:color w:val="auto"/>
                <w:sz w:val="19"/>
                <w:szCs w:val="19"/>
              </w:rPr>
            </w:pPr>
          </w:p>
        </w:tc>
      </w:tr>
      <w:tr w:rsidR="00640A02" w:rsidRPr="00242C29" w14:paraId="1B44E9B1" w14:textId="77777777" w:rsidTr="00066B07">
        <w:trPr>
          <w:trHeight w:val="283"/>
        </w:trPr>
        <w:tc>
          <w:tcPr>
            <w:tcW w:w="2238" w:type="dxa"/>
            <w:shd w:val="clear" w:color="auto" w:fill="auto"/>
          </w:tcPr>
          <w:p w14:paraId="4118808A" w14:textId="5EF7F97B" w:rsidR="00640A02" w:rsidRPr="00242C29" w:rsidRDefault="00640A02" w:rsidP="00640A02">
            <w:pPr>
              <w:rPr>
                <w:rFonts w:ascii="Calibri" w:hAnsi="Calibri" w:cs="Calibri"/>
                <w:color w:val="auto"/>
                <w:sz w:val="19"/>
                <w:szCs w:val="19"/>
              </w:rPr>
            </w:pPr>
            <w:r w:rsidRPr="00242C29">
              <w:rPr>
                <w:rFonts w:ascii="Calibri" w:hAnsi="Calibri" w:cs="Calibri"/>
                <w:color w:val="auto"/>
                <w:sz w:val="19"/>
                <w:szCs w:val="19"/>
              </w:rPr>
              <w:t>Regisseren</w:t>
            </w:r>
          </w:p>
        </w:tc>
        <w:tc>
          <w:tcPr>
            <w:tcW w:w="2238" w:type="dxa"/>
          </w:tcPr>
          <w:p w14:paraId="64080B0B" w14:textId="77777777" w:rsidR="00640A02" w:rsidRPr="00242C29" w:rsidRDefault="00640A02" w:rsidP="00640A02">
            <w:pPr>
              <w:rPr>
                <w:rFonts w:ascii="Calibri" w:hAnsi="Calibri" w:cs="Calibri"/>
                <w:color w:val="auto"/>
                <w:sz w:val="19"/>
                <w:szCs w:val="19"/>
              </w:rPr>
            </w:pPr>
          </w:p>
        </w:tc>
        <w:tc>
          <w:tcPr>
            <w:tcW w:w="2238" w:type="dxa"/>
            <w:shd w:val="clear" w:color="auto" w:fill="auto"/>
          </w:tcPr>
          <w:p w14:paraId="239C87D4" w14:textId="77777777" w:rsidR="00640A02" w:rsidRPr="00242C29" w:rsidRDefault="00640A02" w:rsidP="00640A02">
            <w:pPr>
              <w:rPr>
                <w:rFonts w:ascii="Calibri" w:hAnsi="Calibri" w:cs="Calibri"/>
                <w:color w:val="auto"/>
                <w:sz w:val="19"/>
                <w:szCs w:val="19"/>
              </w:rPr>
            </w:pPr>
          </w:p>
        </w:tc>
        <w:tc>
          <w:tcPr>
            <w:tcW w:w="2238" w:type="dxa"/>
            <w:shd w:val="clear" w:color="auto" w:fill="auto"/>
          </w:tcPr>
          <w:p w14:paraId="471399E5" w14:textId="77777777" w:rsidR="00640A02" w:rsidRPr="00242C29" w:rsidRDefault="00640A02" w:rsidP="00640A02">
            <w:pPr>
              <w:autoSpaceDE w:val="0"/>
              <w:autoSpaceDN w:val="0"/>
              <w:adjustRightInd w:val="0"/>
              <w:rPr>
                <w:rFonts w:ascii="Calibri" w:hAnsi="Calibri" w:cs="Calibri"/>
                <w:color w:val="auto"/>
                <w:sz w:val="19"/>
                <w:szCs w:val="19"/>
              </w:rPr>
            </w:pPr>
          </w:p>
        </w:tc>
        <w:tc>
          <w:tcPr>
            <w:tcW w:w="2238" w:type="dxa"/>
            <w:shd w:val="clear" w:color="auto" w:fill="auto"/>
          </w:tcPr>
          <w:p w14:paraId="5603C3C7" w14:textId="7B839248" w:rsidR="00640A02" w:rsidRPr="00242C29" w:rsidRDefault="00640A02" w:rsidP="00640A02">
            <w:pPr>
              <w:autoSpaceDE w:val="0"/>
              <w:autoSpaceDN w:val="0"/>
              <w:adjustRightInd w:val="0"/>
              <w:rPr>
                <w:rFonts w:ascii="Calibri" w:hAnsi="Calibri" w:cs="Calibri"/>
                <w:color w:val="auto"/>
                <w:sz w:val="19"/>
                <w:szCs w:val="19"/>
              </w:rPr>
            </w:pPr>
            <w:r w:rsidRPr="00242C29">
              <w:rPr>
                <w:rFonts w:ascii="Calibri" w:hAnsi="Calibri" w:cs="Calibri"/>
                <w:color w:val="auto"/>
                <w:sz w:val="19"/>
                <w:szCs w:val="19"/>
              </w:rPr>
              <w:t>Niveau</w:t>
            </w:r>
            <w:r w:rsidR="00066B07" w:rsidRPr="00242C29">
              <w:rPr>
                <w:rFonts w:ascii="Calibri" w:hAnsi="Calibri" w:cs="Calibri"/>
                <w:color w:val="auto"/>
                <w:sz w:val="19"/>
                <w:szCs w:val="19"/>
              </w:rPr>
              <w:t xml:space="preserve"> 2: zorgt voor een juiste verbinding tussen partijen</w:t>
            </w:r>
          </w:p>
        </w:tc>
        <w:tc>
          <w:tcPr>
            <w:tcW w:w="2238" w:type="dxa"/>
          </w:tcPr>
          <w:p w14:paraId="697A7E1C" w14:textId="173CDBF6" w:rsidR="00640A02" w:rsidRPr="00242C29" w:rsidRDefault="00640A02" w:rsidP="00640A02">
            <w:pPr>
              <w:autoSpaceDE w:val="0"/>
              <w:autoSpaceDN w:val="0"/>
              <w:adjustRightInd w:val="0"/>
              <w:rPr>
                <w:rFonts w:ascii="Calibri" w:hAnsi="Calibri" w:cs="Calibri"/>
                <w:color w:val="auto"/>
                <w:sz w:val="19"/>
                <w:szCs w:val="19"/>
              </w:rPr>
            </w:pPr>
            <w:r w:rsidRPr="00242C29">
              <w:rPr>
                <w:rFonts w:ascii="Calibri" w:hAnsi="Calibri" w:cs="Calibri"/>
                <w:color w:val="auto"/>
                <w:sz w:val="19"/>
                <w:szCs w:val="19"/>
              </w:rPr>
              <w:t>Niveau</w:t>
            </w:r>
            <w:r w:rsidR="00066B07" w:rsidRPr="00242C29">
              <w:rPr>
                <w:rFonts w:ascii="Calibri" w:hAnsi="Calibri" w:cs="Calibri"/>
                <w:color w:val="auto"/>
                <w:sz w:val="19"/>
                <w:szCs w:val="19"/>
              </w:rPr>
              <w:t xml:space="preserve"> 3: zorgt voor een gezamenlijk optreden tussen partijen</w:t>
            </w:r>
          </w:p>
        </w:tc>
      </w:tr>
      <w:tr w:rsidR="00640A02" w:rsidRPr="00242C29" w14:paraId="64F2806F" w14:textId="77777777" w:rsidTr="00066B07">
        <w:trPr>
          <w:trHeight w:val="283"/>
        </w:trPr>
        <w:tc>
          <w:tcPr>
            <w:tcW w:w="2238" w:type="dxa"/>
            <w:shd w:val="clear" w:color="auto" w:fill="auto"/>
          </w:tcPr>
          <w:p w14:paraId="5DF9BC24" w14:textId="7E26422A" w:rsidR="00640A02" w:rsidRPr="00242C29" w:rsidRDefault="00640A02" w:rsidP="00640A02">
            <w:pPr>
              <w:rPr>
                <w:rFonts w:ascii="Calibri" w:hAnsi="Calibri" w:cs="Calibri"/>
                <w:color w:val="auto"/>
                <w:sz w:val="19"/>
                <w:szCs w:val="19"/>
              </w:rPr>
            </w:pPr>
            <w:r w:rsidRPr="00242C29">
              <w:rPr>
                <w:rFonts w:ascii="Calibri" w:hAnsi="Calibri" w:cs="Calibri"/>
                <w:color w:val="auto"/>
                <w:sz w:val="19"/>
                <w:szCs w:val="19"/>
              </w:rPr>
              <w:t>Resultaatgericht</w:t>
            </w:r>
          </w:p>
        </w:tc>
        <w:tc>
          <w:tcPr>
            <w:tcW w:w="2238" w:type="dxa"/>
          </w:tcPr>
          <w:p w14:paraId="50B3A60A" w14:textId="24ADA2CF" w:rsidR="00640A02" w:rsidRPr="00242C29" w:rsidRDefault="00640A02" w:rsidP="00640A02">
            <w:pPr>
              <w:rPr>
                <w:rFonts w:ascii="Calibri" w:hAnsi="Calibri" w:cs="Calibri"/>
                <w:color w:val="auto"/>
                <w:sz w:val="19"/>
                <w:szCs w:val="19"/>
              </w:rPr>
            </w:pPr>
            <w:r w:rsidRPr="00242C29">
              <w:rPr>
                <w:rFonts w:ascii="Calibri" w:hAnsi="Calibri" w:cs="Calibri"/>
                <w:color w:val="auto"/>
                <w:sz w:val="19"/>
                <w:szCs w:val="19"/>
              </w:rPr>
              <w:t>Niveau 1:</w:t>
            </w:r>
            <w:r w:rsidR="00066B07" w:rsidRPr="00242C29">
              <w:rPr>
                <w:rFonts w:ascii="Calibri" w:hAnsi="Calibri" w:cs="Calibri"/>
                <w:color w:val="auto"/>
                <w:sz w:val="19"/>
                <w:szCs w:val="19"/>
              </w:rPr>
              <w:t xml:space="preserve"> kan toewerken naar gestelde doelen</w:t>
            </w:r>
          </w:p>
        </w:tc>
        <w:tc>
          <w:tcPr>
            <w:tcW w:w="2238" w:type="dxa"/>
            <w:shd w:val="clear" w:color="auto" w:fill="auto"/>
          </w:tcPr>
          <w:p w14:paraId="16F5BC3B" w14:textId="77777777" w:rsidR="00640A02" w:rsidRPr="00242C29" w:rsidRDefault="00640A02" w:rsidP="00640A02">
            <w:pPr>
              <w:rPr>
                <w:rFonts w:ascii="Calibri" w:hAnsi="Calibri" w:cs="Calibri"/>
                <w:color w:val="auto"/>
                <w:sz w:val="19"/>
                <w:szCs w:val="19"/>
              </w:rPr>
            </w:pPr>
          </w:p>
        </w:tc>
        <w:tc>
          <w:tcPr>
            <w:tcW w:w="2238" w:type="dxa"/>
            <w:shd w:val="clear" w:color="auto" w:fill="auto"/>
          </w:tcPr>
          <w:p w14:paraId="6C42DACE" w14:textId="77777777" w:rsidR="00640A02" w:rsidRPr="00242C29" w:rsidRDefault="00640A02" w:rsidP="00640A02">
            <w:pPr>
              <w:autoSpaceDE w:val="0"/>
              <w:autoSpaceDN w:val="0"/>
              <w:adjustRightInd w:val="0"/>
              <w:rPr>
                <w:rFonts w:ascii="Calibri" w:hAnsi="Calibri" w:cs="Calibri"/>
                <w:color w:val="auto"/>
                <w:sz w:val="19"/>
                <w:szCs w:val="19"/>
              </w:rPr>
            </w:pPr>
          </w:p>
        </w:tc>
        <w:tc>
          <w:tcPr>
            <w:tcW w:w="2238" w:type="dxa"/>
            <w:shd w:val="clear" w:color="auto" w:fill="auto"/>
          </w:tcPr>
          <w:p w14:paraId="5BD0F397" w14:textId="77777777" w:rsidR="00640A02" w:rsidRPr="00242C29" w:rsidRDefault="00640A02" w:rsidP="00640A02">
            <w:pPr>
              <w:autoSpaceDE w:val="0"/>
              <w:autoSpaceDN w:val="0"/>
              <w:adjustRightInd w:val="0"/>
              <w:rPr>
                <w:rFonts w:ascii="Calibri" w:hAnsi="Calibri" w:cs="Calibri"/>
                <w:color w:val="auto"/>
                <w:sz w:val="19"/>
                <w:szCs w:val="19"/>
              </w:rPr>
            </w:pPr>
          </w:p>
        </w:tc>
        <w:tc>
          <w:tcPr>
            <w:tcW w:w="2238" w:type="dxa"/>
          </w:tcPr>
          <w:p w14:paraId="7A1DD147" w14:textId="77777777" w:rsidR="00640A02" w:rsidRPr="00242C29" w:rsidRDefault="00640A02" w:rsidP="00640A02">
            <w:pPr>
              <w:autoSpaceDE w:val="0"/>
              <w:autoSpaceDN w:val="0"/>
              <w:adjustRightInd w:val="0"/>
              <w:rPr>
                <w:rFonts w:ascii="Calibri" w:hAnsi="Calibri" w:cs="Calibri"/>
                <w:color w:val="auto"/>
                <w:sz w:val="19"/>
                <w:szCs w:val="19"/>
              </w:rPr>
            </w:pPr>
          </w:p>
        </w:tc>
      </w:tr>
      <w:tr w:rsidR="00640A02" w:rsidRPr="00242C29" w14:paraId="70E9D089" w14:textId="77777777" w:rsidTr="00066B07">
        <w:trPr>
          <w:trHeight w:val="283"/>
        </w:trPr>
        <w:tc>
          <w:tcPr>
            <w:tcW w:w="2238" w:type="dxa"/>
            <w:shd w:val="clear" w:color="auto" w:fill="auto"/>
          </w:tcPr>
          <w:p w14:paraId="36DC0A08" w14:textId="37C0CE69" w:rsidR="00860A19" w:rsidRPr="00242C29" w:rsidRDefault="00860A19" w:rsidP="00640A02">
            <w:pPr>
              <w:rPr>
                <w:rFonts w:ascii="Calibri" w:hAnsi="Calibri" w:cs="Calibri"/>
                <w:color w:val="auto"/>
                <w:sz w:val="19"/>
                <w:szCs w:val="19"/>
              </w:rPr>
            </w:pPr>
            <w:r w:rsidRPr="00242C29">
              <w:rPr>
                <w:rFonts w:ascii="Calibri" w:hAnsi="Calibri" w:cs="Calibri"/>
                <w:color w:val="auto"/>
                <w:sz w:val="19"/>
                <w:szCs w:val="19"/>
              </w:rPr>
              <w:t>Samenwerken</w:t>
            </w:r>
          </w:p>
          <w:p w14:paraId="7B5F610B" w14:textId="77777777" w:rsidR="00860A19" w:rsidRPr="00242C29" w:rsidRDefault="00860A19" w:rsidP="00640A02">
            <w:pPr>
              <w:rPr>
                <w:rFonts w:ascii="Calibri" w:hAnsi="Calibri" w:cs="Calibri"/>
                <w:color w:val="auto"/>
                <w:sz w:val="19"/>
                <w:szCs w:val="19"/>
              </w:rPr>
            </w:pPr>
          </w:p>
          <w:p w14:paraId="436E2E91" w14:textId="77777777" w:rsidR="00860A19" w:rsidRPr="00242C29" w:rsidRDefault="00860A19" w:rsidP="00640A02">
            <w:pPr>
              <w:rPr>
                <w:rFonts w:ascii="Calibri" w:hAnsi="Calibri" w:cs="Calibri"/>
                <w:color w:val="auto"/>
                <w:sz w:val="19"/>
                <w:szCs w:val="19"/>
              </w:rPr>
            </w:pPr>
          </w:p>
          <w:p w14:paraId="17AA9B4E" w14:textId="151AE274" w:rsidR="00640A02" w:rsidRPr="00242C29" w:rsidRDefault="00640A02" w:rsidP="00640A02">
            <w:pPr>
              <w:rPr>
                <w:rFonts w:ascii="Calibri" w:hAnsi="Calibri" w:cs="Calibri"/>
                <w:color w:val="auto"/>
                <w:sz w:val="19"/>
                <w:szCs w:val="19"/>
              </w:rPr>
            </w:pPr>
            <w:r w:rsidRPr="00242C29">
              <w:rPr>
                <w:rFonts w:ascii="Calibri" w:hAnsi="Calibri" w:cs="Calibri"/>
                <w:color w:val="auto"/>
                <w:sz w:val="19"/>
                <w:szCs w:val="19"/>
              </w:rPr>
              <w:t>Verantwoordelijkheid geven</w:t>
            </w:r>
          </w:p>
        </w:tc>
        <w:tc>
          <w:tcPr>
            <w:tcW w:w="2238" w:type="dxa"/>
          </w:tcPr>
          <w:p w14:paraId="0714C074" w14:textId="12E7B870" w:rsidR="00640A02" w:rsidRPr="00242C29" w:rsidRDefault="00860A19" w:rsidP="00640A02">
            <w:pPr>
              <w:rPr>
                <w:rFonts w:ascii="Calibri" w:hAnsi="Calibri" w:cs="Calibri"/>
                <w:color w:val="auto"/>
                <w:sz w:val="19"/>
                <w:szCs w:val="19"/>
              </w:rPr>
            </w:pPr>
            <w:r w:rsidRPr="00242C29">
              <w:rPr>
                <w:rFonts w:ascii="Calibri" w:hAnsi="Calibri" w:cs="Calibri"/>
                <w:color w:val="auto"/>
                <w:sz w:val="19"/>
                <w:szCs w:val="19"/>
              </w:rPr>
              <w:t>Niveau 1: overlegt, stemt af en werkt samen met collega’s</w:t>
            </w:r>
          </w:p>
        </w:tc>
        <w:tc>
          <w:tcPr>
            <w:tcW w:w="2238" w:type="dxa"/>
            <w:shd w:val="clear" w:color="auto" w:fill="auto"/>
          </w:tcPr>
          <w:p w14:paraId="4227CFB2" w14:textId="77777777" w:rsidR="00640A02" w:rsidRPr="00242C29" w:rsidRDefault="00640A02" w:rsidP="00640A02">
            <w:pPr>
              <w:rPr>
                <w:rFonts w:ascii="Calibri" w:hAnsi="Calibri" w:cs="Calibri"/>
                <w:color w:val="auto"/>
                <w:sz w:val="19"/>
                <w:szCs w:val="19"/>
              </w:rPr>
            </w:pPr>
          </w:p>
        </w:tc>
        <w:tc>
          <w:tcPr>
            <w:tcW w:w="2238" w:type="dxa"/>
            <w:shd w:val="clear" w:color="auto" w:fill="auto"/>
          </w:tcPr>
          <w:p w14:paraId="0C57CA4A" w14:textId="77777777" w:rsidR="00640A02" w:rsidRPr="00242C29" w:rsidRDefault="00640A02" w:rsidP="00640A02">
            <w:pPr>
              <w:autoSpaceDE w:val="0"/>
              <w:autoSpaceDN w:val="0"/>
              <w:adjustRightInd w:val="0"/>
              <w:rPr>
                <w:rFonts w:ascii="Calibri" w:hAnsi="Calibri" w:cs="Calibri"/>
                <w:color w:val="auto"/>
                <w:sz w:val="19"/>
                <w:szCs w:val="19"/>
              </w:rPr>
            </w:pPr>
          </w:p>
        </w:tc>
        <w:tc>
          <w:tcPr>
            <w:tcW w:w="2238" w:type="dxa"/>
            <w:shd w:val="clear" w:color="auto" w:fill="auto"/>
          </w:tcPr>
          <w:p w14:paraId="52181E09" w14:textId="77777777" w:rsidR="00860A19" w:rsidRPr="00242C29" w:rsidRDefault="00860A19" w:rsidP="00640A02">
            <w:pPr>
              <w:autoSpaceDE w:val="0"/>
              <w:autoSpaceDN w:val="0"/>
              <w:adjustRightInd w:val="0"/>
              <w:rPr>
                <w:rFonts w:ascii="Calibri" w:hAnsi="Calibri" w:cs="Calibri"/>
                <w:color w:val="auto"/>
                <w:sz w:val="19"/>
                <w:szCs w:val="19"/>
              </w:rPr>
            </w:pPr>
          </w:p>
          <w:p w14:paraId="3587CB76" w14:textId="77777777" w:rsidR="00860A19" w:rsidRPr="00242C29" w:rsidRDefault="00860A19" w:rsidP="00640A02">
            <w:pPr>
              <w:autoSpaceDE w:val="0"/>
              <w:autoSpaceDN w:val="0"/>
              <w:adjustRightInd w:val="0"/>
              <w:rPr>
                <w:rFonts w:ascii="Calibri" w:hAnsi="Calibri" w:cs="Calibri"/>
                <w:color w:val="auto"/>
                <w:sz w:val="19"/>
                <w:szCs w:val="19"/>
              </w:rPr>
            </w:pPr>
          </w:p>
          <w:p w14:paraId="3868D965" w14:textId="77777777" w:rsidR="00860A19" w:rsidRPr="00242C29" w:rsidRDefault="00860A19" w:rsidP="00640A02">
            <w:pPr>
              <w:autoSpaceDE w:val="0"/>
              <w:autoSpaceDN w:val="0"/>
              <w:adjustRightInd w:val="0"/>
              <w:rPr>
                <w:rFonts w:ascii="Calibri" w:hAnsi="Calibri" w:cs="Calibri"/>
                <w:color w:val="auto"/>
                <w:sz w:val="19"/>
                <w:szCs w:val="19"/>
              </w:rPr>
            </w:pPr>
          </w:p>
          <w:p w14:paraId="1EF83E92" w14:textId="736691FA" w:rsidR="00640A02" w:rsidRPr="00242C29" w:rsidRDefault="00640A02" w:rsidP="00640A02">
            <w:pPr>
              <w:autoSpaceDE w:val="0"/>
              <w:autoSpaceDN w:val="0"/>
              <w:adjustRightInd w:val="0"/>
              <w:rPr>
                <w:rFonts w:ascii="Calibri" w:hAnsi="Calibri" w:cs="Calibri"/>
                <w:color w:val="auto"/>
                <w:sz w:val="19"/>
                <w:szCs w:val="19"/>
              </w:rPr>
            </w:pPr>
          </w:p>
        </w:tc>
        <w:tc>
          <w:tcPr>
            <w:tcW w:w="2238" w:type="dxa"/>
          </w:tcPr>
          <w:p w14:paraId="336A901B" w14:textId="77777777" w:rsidR="00860A19" w:rsidRPr="00242C29" w:rsidRDefault="00860A19" w:rsidP="00640A02">
            <w:pPr>
              <w:autoSpaceDE w:val="0"/>
              <w:autoSpaceDN w:val="0"/>
              <w:adjustRightInd w:val="0"/>
              <w:rPr>
                <w:rFonts w:ascii="Calibri" w:hAnsi="Calibri" w:cs="Calibri"/>
                <w:color w:val="auto"/>
                <w:sz w:val="19"/>
                <w:szCs w:val="19"/>
              </w:rPr>
            </w:pPr>
          </w:p>
          <w:p w14:paraId="3585DCB7" w14:textId="77777777" w:rsidR="00860A19" w:rsidRPr="00242C29" w:rsidRDefault="00860A19" w:rsidP="00640A02">
            <w:pPr>
              <w:autoSpaceDE w:val="0"/>
              <w:autoSpaceDN w:val="0"/>
              <w:adjustRightInd w:val="0"/>
              <w:rPr>
                <w:rFonts w:ascii="Calibri" w:hAnsi="Calibri" w:cs="Calibri"/>
                <w:color w:val="auto"/>
                <w:sz w:val="19"/>
                <w:szCs w:val="19"/>
              </w:rPr>
            </w:pPr>
          </w:p>
          <w:p w14:paraId="71C3B887" w14:textId="77777777" w:rsidR="00860A19" w:rsidRPr="00242C29" w:rsidRDefault="00860A19" w:rsidP="00640A02">
            <w:pPr>
              <w:autoSpaceDE w:val="0"/>
              <w:autoSpaceDN w:val="0"/>
              <w:adjustRightInd w:val="0"/>
              <w:rPr>
                <w:rFonts w:ascii="Calibri" w:hAnsi="Calibri" w:cs="Calibri"/>
                <w:color w:val="auto"/>
                <w:sz w:val="19"/>
                <w:szCs w:val="19"/>
              </w:rPr>
            </w:pPr>
          </w:p>
          <w:p w14:paraId="348517AB" w14:textId="6B7139CF" w:rsidR="00640A02" w:rsidRPr="00242C29" w:rsidRDefault="00640A02" w:rsidP="00640A02">
            <w:pPr>
              <w:autoSpaceDE w:val="0"/>
              <w:autoSpaceDN w:val="0"/>
              <w:adjustRightInd w:val="0"/>
              <w:rPr>
                <w:rFonts w:ascii="Calibri" w:hAnsi="Calibri" w:cs="Calibri"/>
                <w:color w:val="auto"/>
                <w:sz w:val="19"/>
                <w:szCs w:val="19"/>
              </w:rPr>
            </w:pPr>
            <w:r w:rsidRPr="00242C29">
              <w:rPr>
                <w:rFonts w:ascii="Calibri" w:hAnsi="Calibri" w:cs="Calibri"/>
                <w:color w:val="auto"/>
                <w:sz w:val="19"/>
                <w:szCs w:val="19"/>
              </w:rPr>
              <w:t>Niveau</w:t>
            </w:r>
            <w:r w:rsidR="00066B07" w:rsidRPr="00242C29">
              <w:rPr>
                <w:rFonts w:ascii="Calibri" w:hAnsi="Calibri" w:cs="Calibri"/>
                <w:color w:val="auto"/>
                <w:sz w:val="19"/>
                <w:szCs w:val="19"/>
              </w:rPr>
              <w:t xml:space="preserve"> 2: delegeert verantwoordelijkheden</w:t>
            </w:r>
          </w:p>
        </w:tc>
      </w:tr>
      <w:tr w:rsidR="00640A02" w:rsidRPr="00242C29" w14:paraId="4C9CFDA3" w14:textId="77777777" w:rsidTr="00066B07">
        <w:trPr>
          <w:trHeight w:val="283"/>
        </w:trPr>
        <w:tc>
          <w:tcPr>
            <w:tcW w:w="2238" w:type="dxa"/>
            <w:shd w:val="clear" w:color="auto" w:fill="auto"/>
          </w:tcPr>
          <w:p w14:paraId="7CB8DB7F" w14:textId="60394D6D" w:rsidR="00640A02" w:rsidRPr="00242C29" w:rsidRDefault="00640A02" w:rsidP="00640A02">
            <w:pPr>
              <w:rPr>
                <w:rFonts w:ascii="Calibri" w:hAnsi="Calibri" w:cs="Calibri"/>
                <w:color w:val="auto"/>
                <w:sz w:val="19"/>
                <w:szCs w:val="19"/>
              </w:rPr>
            </w:pPr>
            <w:r w:rsidRPr="00242C29">
              <w:rPr>
                <w:rFonts w:ascii="Calibri" w:hAnsi="Calibri" w:cs="Calibri"/>
                <w:color w:val="auto"/>
                <w:sz w:val="19"/>
                <w:szCs w:val="19"/>
              </w:rPr>
              <w:t>Verantwoordelijkheid nemen</w:t>
            </w:r>
          </w:p>
        </w:tc>
        <w:tc>
          <w:tcPr>
            <w:tcW w:w="2238" w:type="dxa"/>
          </w:tcPr>
          <w:p w14:paraId="5AC97F5C" w14:textId="77777777" w:rsidR="00640A02" w:rsidRPr="00242C29" w:rsidRDefault="00640A02" w:rsidP="00640A02">
            <w:pPr>
              <w:rPr>
                <w:rFonts w:ascii="Calibri" w:hAnsi="Calibri" w:cs="Calibri"/>
                <w:color w:val="auto"/>
                <w:sz w:val="19"/>
                <w:szCs w:val="19"/>
              </w:rPr>
            </w:pPr>
          </w:p>
        </w:tc>
        <w:tc>
          <w:tcPr>
            <w:tcW w:w="2238" w:type="dxa"/>
            <w:shd w:val="clear" w:color="auto" w:fill="auto"/>
          </w:tcPr>
          <w:p w14:paraId="7F27DFBC" w14:textId="5CA67365" w:rsidR="00640A02" w:rsidRPr="00242C29" w:rsidRDefault="00640A02" w:rsidP="00640A02">
            <w:pPr>
              <w:rPr>
                <w:rFonts w:ascii="Calibri" w:hAnsi="Calibri" w:cs="Calibri"/>
                <w:color w:val="auto"/>
                <w:sz w:val="19"/>
                <w:szCs w:val="19"/>
              </w:rPr>
            </w:pPr>
            <w:r w:rsidRPr="00242C29">
              <w:rPr>
                <w:rFonts w:ascii="Calibri" w:hAnsi="Calibri" w:cs="Calibri"/>
                <w:color w:val="auto"/>
                <w:sz w:val="19"/>
                <w:szCs w:val="19"/>
              </w:rPr>
              <w:t>Niveau</w:t>
            </w:r>
            <w:r w:rsidR="00066B07" w:rsidRPr="00242C29">
              <w:rPr>
                <w:rFonts w:ascii="Calibri" w:hAnsi="Calibri" w:cs="Calibri"/>
                <w:color w:val="auto"/>
                <w:sz w:val="19"/>
                <w:szCs w:val="19"/>
              </w:rPr>
              <w:t xml:space="preserve"> 1: toont zich verbonden met een onderwerp/taak/product</w:t>
            </w:r>
          </w:p>
        </w:tc>
        <w:tc>
          <w:tcPr>
            <w:tcW w:w="2238" w:type="dxa"/>
            <w:shd w:val="clear" w:color="auto" w:fill="auto"/>
          </w:tcPr>
          <w:p w14:paraId="37BF1E0B" w14:textId="03D22C16" w:rsidR="00640A02" w:rsidRPr="00242C29" w:rsidRDefault="00640A02" w:rsidP="00640A02">
            <w:pPr>
              <w:autoSpaceDE w:val="0"/>
              <w:autoSpaceDN w:val="0"/>
              <w:adjustRightInd w:val="0"/>
              <w:rPr>
                <w:rFonts w:ascii="Calibri" w:hAnsi="Calibri" w:cs="Calibri"/>
                <w:color w:val="auto"/>
                <w:sz w:val="19"/>
                <w:szCs w:val="19"/>
              </w:rPr>
            </w:pPr>
            <w:r w:rsidRPr="00242C29">
              <w:rPr>
                <w:rFonts w:ascii="Calibri" w:hAnsi="Calibri" w:cs="Calibri"/>
                <w:color w:val="auto"/>
                <w:sz w:val="19"/>
                <w:szCs w:val="19"/>
              </w:rPr>
              <w:t>Niveau</w:t>
            </w:r>
            <w:r w:rsidR="00066B07" w:rsidRPr="00242C29">
              <w:rPr>
                <w:rFonts w:ascii="Calibri" w:hAnsi="Calibri" w:cs="Calibri"/>
                <w:color w:val="auto"/>
                <w:sz w:val="19"/>
                <w:szCs w:val="19"/>
              </w:rPr>
              <w:t xml:space="preserve"> 2: is verbonden met de ontwikkeling of is zichtbaar eigenaar van een onderwerp/</w:t>
            </w:r>
            <w:r w:rsidR="005031A9" w:rsidRPr="00242C29">
              <w:rPr>
                <w:rFonts w:ascii="Calibri" w:hAnsi="Calibri" w:cs="Calibri"/>
                <w:color w:val="auto"/>
                <w:sz w:val="19"/>
                <w:szCs w:val="19"/>
              </w:rPr>
              <w:t xml:space="preserve"> </w:t>
            </w:r>
            <w:r w:rsidR="00066B07" w:rsidRPr="00242C29">
              <w:rPr>
                <w:rFonts w:ascii="Calibri" w:hAnsi="Calibri" w:cs="Calibri"/>
                <w:color w:val="auto"/>
                <w:sz w:val="19"/>
                <w:szCs w:val="19"/>
              </w:rPr>
              <w:t>taak/product</w:t>
            </w:r>
          </w:p>
        </w:tc>
        <w:tc>
          <w:tcPr>
            <w:tcW w:w="2238" w:type="dxa"/>
            <w:shd w:val="clear" w:color="auto" w:fill="auto"/>
          </w:tcPr>
          <w:p w14:paraId="39F05175" w14:textId="77777777" w:rsidR="00640A02" w:rsidRPr="00242C29" w:rsidRDefault="00640A02" w:rsidP="00640A02">
            <w:pPr>
              <w:autoSpaceDE w:val="0"/>
              <w:autoSpaceDN w:val="0"/>
              <w:adjustRightInd w:val="0"/>
              <w:rPr>
                <w:rFonts w:ascii="Calibri" w:hAnsi="Calibri" w:cs="Calibri"/>
                <w:color w:val="auto"/>
                <w:sz w:val="19"/>
                <w:szCs w:val="19"/>
              </w:rPr>
            </w:pPr>
          </w:p>
        </w:tc>
        <w:tc>
          <w:tcPr>
            <w:tcW w:w="2238" w:type="dxa"/>
          </w:tcPr>
          <w:p w14:paraId="5371B797" w14:textId="77777777" w:rsidR="00640A02" w:rsidRPr="00242C29" w:rsidRDefault="00640A02" w:rsidP="00640A02">
            <w:pPr>
              <w:autoSpaceDE w:val="0"/>
              <w:autoSpaceDN w:val="0"/>
              <w:adjustRightInd w:val="0"/>
              <w:rPr>
                <w:rFonts w:ascii="Calibri" w:hAnsi="Calibri" w:cs="Calibri"/>
                <w:color w:val="auto"/>
                <w:sz w:val="19"/>
                <w:szCs w:val="19"/>
              </w:rPr>
            </w:pPr>
          </w:p>
        </w:tc>
      </w:tr>
      <w:tr w:rsidR="00640A02" w:rsidRPr="00242C29" w14:paraId="0BC10005" w14:textId="77777777" w:rsidTr="00066B07">
        <w:trPr>
          <w:trHeight w:val="283"/>
        </w:trPr>
        <w:tc>
          <w:tcPr>
            <w:tcW w:w="2238" w:type="dxa"/>
            <w:shd w:val="clear" w:color="auto" w:fill="auto"/>
          </w:tcPr>
          <w:p w14:paraId="021FDCDC" w14:textId="5EC67D61" w:rsidR="00640A02" w:rsidRPr="00242C29" w:rsidRDefault="00640A02" w:rsidP="00640A02">
            <w:pPr>
              <w:rPr>
                <w:rFonts w:ascii="Calibri" w:hAnsi="Calibri" w:cs="Calibri"/>
                <w:color w:val="auto"/>
                <w:sz w:val="19"/>
                <w:szCs w:val="19"/>
              </w:rPr>
            </w:pPr>
            <w:r w:rsidRPr="00242C29">
              <w:rPr>
                <w:rFonts w:ascii="Calibri" w:hAnsi="Calibri" w:cs="Calibri"/>
                <w:color w:val="auto"/>
                <w:sz w:val="19"/>
                <w:szCs w:val="19"/>
              </w:rPr>
              <w:t>Visie</w:t>
            </w:r>
          </w:p>
        </w:tc>
        <w:tc>
          <w:tcPr>
            <w:tcW w:w="2238" w:type="dxa"/>
          </w:tcPr>
          <w:p w14:paraId="1B689FF1" w14:textId="77777777" w:rsidR="00640A02" w:rsidRPr="00242C29" w:rsidRDefault="00640A02" w:rsidP="00640A02">
            <w:pPr>
              <w:rPr>
                <w:rFonts w:ascii="Calibri" w:hAnsi="Calibri" w:cs="Calibri"/>
                <w:color w:val="auto"/>
                <w:sz w:val="19"/>
                <w:szCs w:val="19"/>
              </w:rPr>
            </w:pPr>
          </w:p>
        </w:tc>
        <w:tc>
          <w:tcPr>
            <w:tcW w:w="2238" w:type="dxa"/>
            <w:shd w:val="clear" w:color="auto" w:fill="auto"/>
          </w:tcPr>
          <w:p w14:paraId="17CCA6FD" w14:textId="77777777" w:rsidR="00640A02" w:rsidRPr="00242C29" w:rsidRDefault="00640A02" w:rsidP="00640A02">
            <w:pPr>
              <w:rPr>
                <w:rFonts w:ascii="Calibri" w:hAnsi="Calibri" w:cs="Calibri"/>
                <w:color w:val="auto"/>
                <w:sz w:val="19"/>
                <w:szCs w:val="19"/>
              </w:rPr>
            </w:pPr>
          </w:p>
        </w:tc>
        <w:tc>
          <w:tcPr>
            <w:tcW w:w="2238" w:type="dxa"/>
            <w:shd w:val="clear" w:color="auto" w:fill="auto"/>
          </w:tcPr>
          <w:p w14:paraId="212EF880" w14:textId="77777777" w:rsidR="00640A02" w:rsidRPr="00242C29" w:rsidRDefault="00640A02" w:rsidP="00640A02">
            <w:pPr>
              <w:autoSpaceDE w:val="0"/>
              <w:autoSpaceDN w:val="0"/>
              <w:adjustRightInd w:val="0"/>
              <w:rPr>
                <w:rFonts w:ascii="Calibri" w:hAnsi="Calibri" w:cs="Calibri"/>
                <w:color w:val="auto"/>
                <w:sz w:val="19"/>
                <w:szCs w:val="19"/>
              </w:rPr>
            </w:pPr>
          </w:p>
        </w:tc>
        <w:tc>
          <w:tcPr>
            <w:tcW w:w="2238" w:type="dxa"/>
            <w:shd w:val="clear" w:color="auto" w:fill="auto"/>
          </w:tcPr>
          <w:p w14:paraId="22001002" w14:textId="77777777" w:rsidR="00640A02" w:rsidRPr="00242C29" w:rsidRDefault="00640A02" w:rsidP="00640A02">
            <w:pPr>
              <w:autoSpaceDE w:val="0"/>
              <w:autoSpaceDN w:val="0"/>
              <w:adjustRightInd w:val="0"/>
              <w:rPr>
                <w:rFonts w:ascii="Calibri" w:hAnsi="Calibri" w:cs="Calibri"/>
                <w:color w:val="auto"/>
                <w:sz w:val="19"/>
                <w:szCs w:val="19"/>
              </w:rPr>
            </w:pPr>
          </w:p>
        </w:tc>
        <w:tc>
          <w:tcPr>
            <w:tcW w:w="2238" w:type="dxa"/>
          </w:tcPr>
          <w:p w14:paraId="7772D778" w14:textId="7356F9A8" w:rsidR="00640A02" w:rsidRPr="00242C29" w:rsidRDefault="00640A02" w:rsidP="00640A02">
            <w:pPr>
              <w:autoSpaceDE w:val="0"/>
              <w:autoSpaceDN w:val="0"/>
              <w:adjustRightInd w:val="0"/>
              <w:rPr>
                <w:rFonts w:ascii="Calibri" w:hAnsi="Calibri" w:cs="Calibri"/>
                <w:color w:val="auto"/>
                <w:sz w:val="19"/>
                <w:szCs w:val="19"/>
              </w:rPr>
            </w:pPr>
            <w:r w:rsidRPr="00242C29">
              <w:rPr>
                <w:rFonts w:ascii="Calibri" w:hAnsi="Calibri" w:cs="Calibri"/>
                <w:color w:val="auto"/>
                <w:sz w:val="19"/>
                <w:szCs w:val="19"/>
              </w:rPr>
              <w:t>Niveau</w:t>
            </w:r>
            <w:r w:rsidR="00066B07" w:rsidRPr="00242C29">
              <w:rPr>
                <w:rFonts w:ascii="Calibri" w:hAnsi="Calibri" w:cs="Calibri"/>
                <w:color w:val="auto"/>
                <w:sz w:val="19"/>
                <w:szCs w:val="19"/>
              </w:rPr>
              <w:t xml:space="preserve"> 3: heeft een strategische en organisatievisie</w:t>
            </w:r>
          </w:p>
        </w:tc>
      </w:tr>
    </w:tbl>
    <w:p w14:paraId="05F7F017" w14:textId="77777777" w:rsidR="005E43EB" w:rsidRPr="00242C29" w:rsidRDefault="005E43EB" w:rsidP="00E1713D">
      <w:pPr>
        <w:rPr>
          <w:rFonts w:ascii="Calibri" w:hAnsi="Calibri" w:cs="Calibri"/>
          <w:sz w:val="19"/>
          <w:szCs w:val="19"/>
        </w:rPr>
      </w:pPr>
    </w:p>
    <w:sectPr w:rsidR="005E43EB" w:rsidRPr="00242C29" w:rsidSect="009B14D3">
      <w:pgSz w:w="16840" w:h="11907" w:orient="landscape" w:code="9"/>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59DB1B" w14:textId="77777777" w:rsidR="009A250D" w:rsidRDefault="009A250D" w:rsidP="001B69D3">
      <w:pPr>
        <w:spacing w:line="240" w:lineRule="auto"/>
      </w:pPr>
      <w:r>
        <w:separator/>
      </w:r>
    </w:p>
  </w:endnote>
  <w:endnote w:type="continuationSeparator" w:id="0">
    <w:p w14:paraId="5A4A321D" w14:textId="77777777" w:rsidR="009A250D" w:rsidRDefault="009A250D" w:rsidP="001B69D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Open Sans Semibold">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00004FF" w:usb2="00000000" w:usb3="00000000" w:csb0="0000019F" w:csb1="00000000"/>
  </w:font>
  <w:font w:name="Segoe UI Light">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MS Mincho">
    <w:altName w:val="ＭＳ 明朝"/>
    <w:panose1 w:val="02020609040205080304"/>
    <w:charset w:val="80"/>
    <w:family w:val="modern"/>
    <w:pitch w:val="fixed"/>
    <w:sig w:usb0="E00002FF" w:usb1="6AC7FDFB" w:usb2="08000012" w:usb3="00000000" w:csb0="0002009F" w:csb1="00000000"/>
  </w:font>
  <w:font w:name="ScalaSans-Regular">
    <w:altName w:val="Bell MT"/>
    <w:charset w:val="00"/>
    <w:family w:val="auto"/>
    <w:pitch w:val="variable"/>
    <w:sig w:usb0="80000027"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26F781" w14:textId="77777777" w:rsidR="009A250D" w:rsidRDefault="009A250D" w:rsidP="001B69D3">
      <w:pPr>
        <w:spacing w:line="240" w:lineRule="auto"/>
      </w:pPr>
      <w:r>
        <w:separator/>
      </w:r>
    </w:p>
  </w:footnote>
  <w:footnote w:type="continuationSeparator" w:id="0">
    <w:p w14:paraId="3E9110B6" w14:textId="77777777" w:rsidR="009A250D" w:rsidRDefault="009A250D" w:rsidP="001B69D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C3F9B" w14:textId="6336AB48" w:rsidR="005D4591" w:rsidRDefault="005D4591">
    <w:pPr>
      <w:pStyle w:val="Koptekst"/>
    </w:pPr>
  </w:p>
  <w:p w14:paraId="19611054" w14:textId="77777777" w:rsidR="00D52B9C" w:rsidRDefault="00D52B9C" w:rsidP="00835CAD">
    <w:pPr>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C8794" w14:textId="73A61AE7" w:rsidR="00835CAD" w:rsidRDefault="00835CAD">
    <w:pPr>
      <w:pStyle w:val="Koptekst"/>
    </w:pPr>
    <w:r>
      <w:rPr>
        <w:rFonts w:ascii="Verdana" w:hAnsi="Verdana"/>
        <w:noProof/>
        <w:color w:val="auto"/>
        <w:sz w:val="19"/>
        <w:szCs w:val="19"/>
        <w:lang w:eastAsia="nl-NL"/>
      </w:rPr>
      <w:drawing>
        <wp:anchor distT="0" distB="0" distL="114300" distR="114300" simplePos="0" relativeHeight="251659264" behindDoc="1" locked="0" layoutInCell="1" allowOverlap="1" wp14:anchorId="46631871" wp14:editId="4AFDEE45">
          <wp:simplePos x="0" y="0"/>
          <wp:positionH relativeFrom="page">
            <wp:posOffset>6133442</wp:posOffset>
          </wp:positionH>
          <wp:positionV relativeFrom="page">
            <wp:posOffset>185175</wp:posOffset>
          </wp:positionV>
          <wp:extent cx="719455" cy="1079500"/>
          <wp:effectExtent l="0" t="0" r="4445" b="6350"/>
          <wp:wrapNone/>
          <wp:docPr id="1" name="Afbeelding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719455" cy="10795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8D50A332"/>
    <w:lvl w:ilvl="0">
      <w:start w:val="1"/>
      <w:numFmt w:val="decimal"/>
      <w:pStyle w:val="Lijstnummering"/>
      <w:lvlText w:val="%1."/>
      <w:lvlJc w:val="left"/>
      <w:pPr>
        <w:tabs>
          <w:tab w:val="num" w:pos="360"/>
        </w:tabs>
        <w:ind w:left="360" w:hanging="360"/>
      </w:pPr>
    </w:lvl>
  </w:abstractNum>
  <w:abstractNum w:abstractNumId="1" w15:restartNumberingAfterBreak="0">
    <w:nsid w:val="04461D16"/>
    <w:multiLevelType w:val="multilevel"/>
    <w:tmpl w:val="14124E38"/>
    <w:numStyleLink w:val="BerenschotBullets"/>
  </w:abstractNum>
  <w:abstractNum w:abstractNumId="2" w15:restartNumberingAfterBreak="0">
    <w:nsid w:val="09814B02"/>
    <w:multiLevelType w:val="hybridMultilevel"/>
    <w:tmpl w:val="BC327F4C"/>
    <w:lvl w:ilvl="0" w:tplc="85325B2C">
      <w:start w:val="1"/>
      <w:numFmt w:val="bullet"/>
      <w:pStyle w:val="Invultekstmetbullets"/>
      <w:lvlText w:val=""/>
      <w:lvlJc w:val="left"/>
      <w:pPr>
        <w:tabs>
          <w:tab w:val="num" w:pos="340"/>
        </w:tabs>
        <w:ind w:left="340" w:hanging="34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3D2598"/>
    <w:multiLevelType w:val="multilevel"/>
    <w:tmpl w:val="FE6616BE"/>
    <w:styleLink w:val="BerenschotAlphanum"/>
    <w:lvl w:ilvl="0">
      <w:start w:val="1"/>
      <w:numFmt w:val="upperLetter"/>
      <w:lvlText w:val="%1."/>
      <w:lvlJc w:val="left"/>
      <w:pPr>
        <w:ind w:left="357" w:hanging="357"/>
      </w:pPr>
      <w:rPr>
        <w:rFonts w:hint="default"/>
        <w:color w:val="1A3877" w:themeColor="text2"/>
      </w:rPr>
    </w:lvl>
    <w:lvl w:ilvl="1">
      <w:start w:val="1"/>
      <w:numFmt w:val="decimal"/>
      <w:lvlText w:val="%2."/>
      <w:lvlJc w:val="left"/>
      <w:pPr>
        <w:ind w:left="714" w:hanging="357"/>
      </w:pPr>
      <w:rPr>
        <w:rFonts w:hint="default"/>
        <w:color w:val="1A3877" w:themeColor="text2"/>
      </w:rPr>
    </w:lvl>
    <w:lvl w:ilvl="2">
      <w:start w:val="1"/>
      <w:numFmt w:val="lowerLetter"/>
      <w:lvlText w:val="%3."/>
      <w:lvlJc w:val="left"/>
      <w:pPr>
        <w:ind w:left="1071" w:hanging="357"/>
      </w:pPr>
      <w:rPr>
        <w:rFonts w:hint="default"/>
        <w:color w:val="1A3877" w:themeColor="text2"/>
      </w:rPr>
    </w:lvl>
    <w:lvl w:ilvl="3">
      <w:start w:val="1"/>
      <w:numFmt w:val="decimal"/>
      <w:lvlText w:val="%4."/>
      <w:lvlJc w:val="left"/>
      <w:pPr>
        <w:ind w:left="1428" w:hanging="357"/>
      </w:pPr>
      <w:rPr>
        <w:rFonts w:hint="default"/>
        <w:color w:val="1A3877" w:themeColor="text2"/>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4" w15:restartNumberingAfterBreak="0">
    <w:nsid w:val="1542446A"/>
    <w:multiLevelType w:val="multilevel"/>
    <w:tmpl w:val="D38648A8"/>
    <w:styleLink w:val="BerenschotNummering"/>
    <w:lvl w:ilvl="0">
      <w:start w:val="1"/>
      <w:numFmt w:val="decimal"/>
      <w:lvlText w:val="%1."/>
      <w:lvlJc w:val="left"/>
      <w:pPr>
        <w:ind w:left="357" w:hanging="357"/>
      </w:pPr>
      <w:rPr>
        <w:rFonts w:hint="default"/>
        <w:color w:val="1A3877" w:themeColor="text2"/>
      </w:rPr>
    </w:lvl>
    <w:lvl w:ilvl="1">
      <w:start w:val="1"/>
      <w:numFmt w:val="lowerLetter"/>
      <w:lvlText w:val="%2."/>
      <w:lvlJc w:val="left"/>
      <w:pPr>
        <w:ind w:left="714" w:hanging="357"/>
      </w:pPr>
      <w:rPr>
        <w:rFonts w:hint="default"/>
        <w:color w:val="1A3877" w:themeColor="text2"/>
      </w:rPr>
    </w:lvl>
    <w:lvl w:ilvl="2">
      <w:start w:val="1"/>
      <w:numFmt w:val="decimal"/>
      <w:lvlText w:val="%3."/>
      <w:lvlJc w:val="left"/>
      <w:pPr>
        <w:ind w:left="1071" w:hanging="357"/>
      </w:pPr>
      <w:rPr>
        <w:rFonts w:hint="default"/>
        <w:color w:val="1A3877" w:themeColor="text2"/>
      </w:rPr>
    </w:lvl>
    <w:lvl w:ilvl="3">
      <w:start w:val="1"/>
      <w:numFmt w:val="lowerLetter"/>
      <w:lvlText w:val="%4."/>
      <w:lvlJc w:val="left"/>
      <w:pPr>
        <w:ind w:left="1428" w:hanging="357"/>
      </w:pPr>
      <w:rPr>
        <w:rFonts w:hint="default"/>
        <w:color w:val="1A3877" w:themeColor="text2"/>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5" w15:restartNumberingAfterBreak="0">
    <w:nsid w:val="19BD2FC3"/>
    <w:multiLevelType w:val="multilevel"/>
    <w:tmpl w:val="14124E38"/>
    <w:numStyleLink w:val="BerenschotBullets"/>
  </w:abstractNum>
  <w:abstractNum w:abstractNumId="6" w15:restartNumberingAfterBreak="0">
    <w:nsid w:val="1AF30CE5"/>
    <w:multiLevelType w:val="hybridMultilevel"/>
    <w:tmpl w:val="4830BC7C"/>
    <w:lvl w:ilvl="0" w:tplc="3CBC8C1A">
      <w:numFmt w:val="bullet"/>
      <w:lvlText w:val="-"/>
      <w:lvlJc w:val="left"/>
      <w:pPr>
        <w:ind w:left="720" w:hanging="360"/>
      </w:pPr>
      <w:rPr>
        <w:rFonts w:ascii="Segoe UI" w:eastAsiaTheme="minorHAnsi" w:hAnsi="Segoe UI" w:cs="Segoe U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C837CDB"/>
    <w:multiLevelType w:val="multilevel"/>
    <w:tmpl w:val="0413001D"/>
    <w:styleLink w:val="TEst"/>
    <w:lvl w:ilvl="0">
      <w:start w:val="1"/>
      <w:numFmt w:val="decimal"/>
      <w:lvlText w:val="%1"/>
      <w:lvlJc w:val="left"/>
      <w:pPr>
        <w:ind w:left="360" w:hanging="360"/>
      </w:pPr>
      <w:rPr>
        <w:rFonts w:ascii="Times New Roman" w:hAnsi="Times New Roman" w:hint="default"/>
        <w:color w:val="FF8200" w:themeColor="accent4"/>
      </w:rPr>
    </w:lvl>
    <w:lvl w:ilvl="1">
      <w:start w:val="1"/>
      <w:numFmt w:val="decimal"/>
      <w:lvlText w:val="%2"/>
      <w:lvlJc w:val="left"/>
      <w:pPr>
        <w:ind w:left="720" w:hanging="360"/>
      </w:pPr>
      <w:rPr>
        <w:rFonts w:ascii="Times New Roman" w:hAnsi="Times New Roman" w:hint="default"/>
        <w:b/>
        <w:color w:val="FF8200" w:themeColor="accent4"/>
      </w:rPr>
    </w:lvl>
    <w:lvl w:ilvl="2">
      <w:start w:val="1"/>
      <w:numFmt w:val="decimal"/>
      <w:lvlText w:val="%3"/>
      <w:lvlJc w:val="left"/>
      <w:pPr>
        <w:ind w:left="1080" w:hanging="360"/>
      </w:pPr>
      <w:rPr>
        <w:rFonts w:ascii="Times New Roman" w:hAnsi="Times New Roman" w:hint="default"/>
        <w:color w:val="007749" w:themeColor="accent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D086208"/>
    <w:multiLevelType w:val="multilevel"/>
    <w:tmpl w:val="8E6AE09E"/>
    <w:numStyleLink w:val="BerenschotOpsomming"/>
  </w:abstractNum>
  <w:abstractNum w:abstractNumId="9" w15:restartNumberingAfterBreak="0">
    <w:nsid w:val="25BA12F8"/>
    <w:multiLevelType w:val="multilevel"/>
    <w:tmpl w:val="E5881B24"/>
    <w:lvl w:ilvl="0">
      <w:start w:val="1"/>
      <w:numFmt w:val="decimal"/>
      <w:pStyle w:val="Kop1"/>
      <w:lvlText w:val="%1."/>
      <w:lvlJc w:val="left"/>
      <w:pPr>
        <w:ind w:left="284" w:hanging="284"/>
      </w:pPr>
      <w:rPr>
        <w:rFonts w:hint="default"/>
      </w:rPr>
    </w:lvl>
    <w:lvl w:ilvl="1">
      <w:start w:val="1"/>
      <w:numFmt w:val="decimal"/>
      <w:pStyle w:val="Kop2"/>
      <w:lvlText w:val="%1.%2"/>
      <w:lvlJc w:val="left"/>
      <w:pPr>
        <w:ind w:left="397" w:hanging="397"/>
      </w:pPr>
      <w:rPr>
        <w:rFonts w:hint="default"/>
      </w:rPr>
    </w:lvl>
    <w:lvl w:ilvl="2">
      <w:start w:val="1"/>
      <w:numFmt w:val="decimal"/>
      <w:pStyle w:val="Kop3"/>
      <w:lvlText w:val="%1.%2.%3"/>
      <w:lvlJc w:val="left"/>
      <w:pPr>
        <w:ind w:left="567" w:hanging="567"/>
      </w:pPr>
      <w:rPr>
        <w:rFonts w:hint="default"/>
      </w:rPr>
    </w:lvl>
    <w:lvl w:ilvl="3">
      <w:start w:val="1"/>
      <w:numFmt w:val="decimal"/>
      <w:pStyle w:val="Kop4"/>
      <w:lvlText w:val="%1.%2.%3.%4"/>
      <w:lvlJc w:val="left"/>
      <w:pPr>
        <w:ind w:left="864" w:hanging="864"/>
      </w:pPr>
      <w:rPr>
        <w:rFonts w:hint="default"/>
      </w:rPr>
    </w:lvl>
    <w:lvl w:ilvl="4">
      <w:start w:val="1"/>
      <w:numFmt w:val="decimal"/>
      <w:pStyle w:val="Kop5"/>
      <w:lvlText w:val="%1.%2.%3.%4.%5"/>
      <w:lvlJc w:val="left"/>
      <w:pPr>
        <w:ind w:left="1008" w:hanging="1008"/>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10" w15:restartNumberingAfterBreak="0">
    <w:nsid w:val="2990446C"/>
    <w:multiLevelType w:val="multilevel"/>
    <w:tmpl w:val="14124E38"/>
    <w:numStyleLink w:val="BerenschotBullets"/>
  </w:abstractNum>
  <w:abstractNum w:abstractNumId="11" w15:restartNumberingAfterBreak="0">
    <w:nsid w:val="29B41436"/>
    <w:multiLevelType w:val="multilevel"/>
    <w:tmpl w:val="8E6AE09E"/>
    <w:numStyleLink w:val="BerenschotOpsomming"/>
  </w:abstractNum>
  <w:abstractNum w:abstractNumId="12" w15:restartNumberingAfterBreak="0">
    <w:nsid w:val="2D793DBB"/>
    <w:multiLevelType w:val="multilevel"/>
    <w:tmpl w:val="8E6AE09E"/>
    <w:numStyleLink w:val="BerenschotOpsomming"/>
  </w:abstractNum>
  <w:abstractNum w:abstractNumId="13" w15:restartNumberingAfterBreak="0">
    <w:nsid w:val="327B5947"/>
    <w:multiLevelType w:val="hybridMultilevel"/>
    <w:tmpl w:val="82567C3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96A47FA"/>
    <w:multiLevelType w:val="multilevel"/>
    <w:tmpl w:val="D5C6BB58"/>
    <w:lvl w:ilvl="0">
      <w:start w:val="1"/>
      <w:numFmt w:val="decimal"/>
      <w:pStyle w:val="Competentieniveau"/>
      <w:lvlText w:val="Niveau %1"/>
      <w:lvlJc w:val="left"/>
      <w:pPr>
        <w:tabs>
          <w:tab w:val="num" w:pos="1134"/>
        </w:tabs>
        <w:ind w:left="1134" w:hanging="1134"/>
      </w:pPr>
      <w:rPr>
        <w:rFonts w:ascii="Arial" w:hAnsi="Arial" w:cs="Arial" w:hint="default"/>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Niveau %1.%2"/>
      <w:lvlJc w:val="left"/>
      <w:pPr>
        <w:tabs>
          <w:tab w:val="num" w:pos="141"/>
        </w:tabs>
        <w:ind w:left="821" w:hanging="1247"/>
      </w:pPr>
      <w:rPr>
        <w:rFonts w:hint="default"/>
      </w:rPr>
    </w:lvl>
    <w:lvl w:ilvl="2">
      <w:start w:val="1"/>
      <w:numFmt w:val="decimal"/>
      <w:lvlText w:val="%1.%2.%3"/>
      <w:lvlJc w:val="left"/>
      <w:pPr>
        <w:tabs>
          <w:tab w:val="num" w:pos="425"/>
        </w:tabs>
        <w:ind w:left="425" w:hanging="851"/>
      </w:pPr>
      <w:rPr>
        <w:rFonts w:hint="default"/>
      </w:rPr>
    </w:lvl>
    <w:lvl w:ilvl="3">
      <w:start w:val="1"/>
      <w:numFmt w:val="decimal"/>
      <w:lvlText w:val="%1.%2.%3.%4"/>
      <w:lvlJc w:val="left"/>
      <w:pPr>
        <w:tabs>
          <w:tab w:val="num" w:pos="708"/>
        </w:tabs>
        <w:ind w:left="708" w:hanging="1134"/>
      </w:pPr>
      <w:rPr>
        <w:rFonts w:hint="default"/>
      </w:rPr>
    </w:lvl>
    <w:lvl w:ilvl="4">
      <w:start w:val="1"/>
      <w:numFmt w:val="decimal"/>
      <w:lvlText w:val="%1.%2.%3.%4.%5"/>
      <w:lvlJc w:val="left"/>
      <w:pPr>
        <w:tabs>
          <w:tab w:val="num" w:pos="708"/>
        </w:tabs>
        <w:ind w:left="708" w:hanging="1134"/>
      </w:pPr>
      <w:rPr>
        <w:rFonts w:hint="default"/>
      </w:rPr>
    </w:lvl>
    <w:lvl w:ilvl="5">
      <w:start w:val="1"/>
      <w:numFmt w:val="decimal"/>
      <w:lvlText w:val="%1.%2.%3.%4.%5.%6"/>
      <w:lvlJc w:val="left"/>
      <w:pPr>
        <w:tabs>
          <w:tab w:val="num" w:pos="1014"/>
        </w:tabs>
        <w:ind w:left="708" w:hanging="1134"/>
      </w:pPr>
      <w:rPr>
        <w:rFonts w:hint="default"/>
      </w:rPr>
    </w:lvl>
    <w:lvl w:ilvl="6">
      <w:start w:val="1"/>
      <w:numFmt w:val="decimal"/>
      <w:lvlText w:val="%1.%2.%3.%4.%5.%6.%7"/>
      <w:lvlJc w:val="left"/>
      <w:pPr>
        <w:tabs>
          <w:tab w:val="num" w:pos="1374"/>
        </w:tabs>
        <w:ind w:left="708" w:hanging="1134"/>
      </w:pPr>
      <w:rPr>
        <w:rFonts w:hint="default"/>
      </w:rPr>
    </w:lvl>
    <w:lvl w:ilvl="7">
      <w:start w:val="1"/>
      <w:numFmt w:val="decimal"/>
      <w:lvlText w:val="%1.%2.%3.%4.%5.%6.%7.%8"/>
      <w:lvlJc w:val="left"/>
      <w:pPr>
        <w:tabs>
          <w:tab w:val="num" w:pos="1374"/>
        </w:tabs>
        <w:ind w:left="708" w:hanging="1134"/>
      </w:pPr>
      <w:rPr>
        <w:rFonts w:hint="default"/>
      </w:rPr>
    </w:lvl>
    <w:lvl w:ilvl="8">
      <w:start w:val="1"/>
      <w:numFmt w:val="decimal"/>
      <w:lvlText w:val="%1.%2.%3.%4.%5.%6.%7.%8.%9"/>
      <w:lvlJc w:val="left"/>
      <w:pPr>
        <w:tabs>
          <w:tab w:val="num" w:pos="1734"/>
        </w:tabs>
        <w:ind w:left="708" w:hanging="1134"/>
      </w:pPr>
      <w:rPr>
        <w:rFonts w:hint="default"/>
      </w:rPr>
    </w:lvl>
  </w:abstractNum>
  <w:abstractNum w:abstractNumId="15" w15:restartNumberingAfterBreak="0">
    <w:nsid w:val="412E3FF7"/>
    <w:multiLevelType w:val="multilevel"/>
    <w:tmpl w:val="8E6AE09E"/>
    <w:numStyleLink w:val="BerenschotOpsomming"/>
  </w:abstractNum>
  <w:abstractNum w:abstractNumId="16" w15:restartNumberingAfterBreak="0">
    <w:nsid w:val="4FC740C7"/>
    <w:multiLevelType w:val="hybridMultilevel"/>
    <w:tmpl w:val="55ACF884"/>
    <w:lvl w:ilvl="0" w:tplc="7FDA645A">
      <w:numFmt w:val="bullet"/>
      <w:lvlText w:val="-"/>
      <w:lvlJc w:val="left"/>
      <w:pPr>
        <w:ind w:left="720" w:hanging="360"/>
      </w:pPr>
      <w:rPr>
        <w:rFonts w:ascii="Segoe UI" w:eastAsiaTheme="minorHAnsi" w:hAnsi="Segoe UI" w:cs="Segoe U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51654F42"/>
    <w:multiLevelType w:val="multilevel"/>
    <w:tmpl w:val="8E6AE09E"/>
    <w:numStyleLink w:val="BerenschotOpsomming"/>
  </w:abstractNum>
  <w:abstractNum w:abstractNumId="18" w15:restartNumberingAfterBreak="0">
    <w:nsid w:val="52EF4FFB"/>
    <w:multiLevelType w:val="multilevel"/>
    <w:tmpl w:val="8E6AE09E"/>
    <w:numStyleLink w:val="BerenschotOpsomming"/>
  </w:abstractNum>
  <w:abstractNum w:abstractNumId="19" w15:restartNumberingAfterBreak="0">
    <w:nsid w:val="54E47491"/>
    <w:multiLevelType w:val="multilevel"/>
    <w:tmpl w:val="8E6AE09E"/>
    <w:numStyleLink w:val="BerenschotOpsomming"/>
  </w:abstractNum>
  <w:abstractNum w:abstractNumId="20" w15:restartNumberingAfterBreak="0">
    <w:nsid w:val="58F91033"/>
    <w:multiLevelType w:val="multilevel"/>
    <w:tmpl w:val="65F61BA8"/>
    <w:lvl w:ilvl="0">
      <w:start w:val="1"/>
      <w:numFmt w:val="decimal"/>
      <w:pStyle w:val="Appendix"/>
      <w:suff w:val="space"/>
      <w:lvlText w:val="Bijlage %1."/>
      <w:lvlJc w:val="left"/>
      <w:pPr>
        <w:ind w:left="0" w:firstLine="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AppendixKop2"/>
      <w:lvlText w:val="B.%1.%2"/>
      <w:lvlJc w:val="left"/>
      <w:pPr>
        <w:ind w:left="567"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BF633EE"/>
    <w:multiLevelType w:val="hybridMultilevel"/>
    <w:tmpl w:val="DC205054"/>
    <w:lvl w:ilvl="0" w:tplc="33DE4964">
      <w:start w:val="14"/>
      <w:numFmt w:val="bullet"/>
      <w:lvlText w:val="-"/>
      <w:lvlJc w:val="left"/>
      <w:pPr>
        <w:ind w:left="720" w:hanging="360"/>
      </w:pPr>
      <w:rPr>
        <w:rFonts w:ascii="Segoe UI" w:eastAsiaTheme="minorHAnsi" w:hAnsi="Segoe UI" w:cs="Segoe U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3520B24"/>
    <w:multiLevelType w:val="multilevel"/>
    <w:tmpl w:val="8E6AE09E"/>
    <w:numStyleLink w:val="BerenschotOpsomming"/>
  </w:abstractNum>
  <w:abstractNum w:abstractNumId="23" w15:restartNumberingAfterBreak="0">
    <w:nsid w:val="65D15C8F"/>
    <w:multiLevelType w:val="multilevel"/>
    <w:tmpl w:val="E5C66962"/>
    <w:lvl w:ilvl="0">
      <w:start w:val="1"/>
      <w:numFmt w:val="decimal"/>
      <w:pStyle w:val="NumberedList"/>
      <w:lvlText w:val="%1."/>
      <w:lvlJc w:val="left"/>
      <w:pPr>
        <w:ind w:left="340" w:hanging="340"/>
      </w:pPr>
      <w:rPr>
        <w:rFonts w:hint="default"/>
        <w:color w:val="1A3877" w:themeColor="text2"/>
      </w:rPr>
    </w:lvl>
    <w:lvl w:ilvl="1">
      <w:start w:val="1"/>
      <w:numFmt w:val="lowerLetter"/>
      <w:lvlText w:val="%2."/>
      <w:lvlJc w:val="left"/>
      <w:pPr>
        <w:ind w:left="680" w:hanging="340"/>
      </w:pPr>
      <w:rPr>
        <w:rFonts w:hint="default"/>
        <w:color w:val="1A3877" w:themeColor="text2"/>
      </w:rPr>
    </w:lvl>
    <w:lvl w:ilvl="2">
      <w:start w:val="1"/>
      <w:numFmt w:val="decimal"/>
      <w:lvlText w:val="%3."/>
      <w:lvlJc w:val="left"/>
      <w:pPr>
        <w:ind w:left="1020" w:hanging="340"/>
      </w:pPr>
      <w:rPr>
        <w:rFonts w:hint="default"/>
        <w:color w:val="1A3877" w:themeColor="text2"/>
      </w:rPr>
    </w:lvl>
    <w:lvl w:ilvl="3">
      <w:start w:val="1"/>
      <w:numFmt w:val="decimal"/>
      <w:lvlText w:val="%4."/>
      <w:lvlJc w:val="left"/>
      <w:pPr>
        <w:ind w:left="1360" w:hanging="340"/>
      </w:pPr>
      <w:rPr>
        <w:rFonts w:hint="default"/>
      </w:rPr>
    </w:lvl>
    <w:lvl w:ilvl="4">
      <w:start w:val="1"/>
      <w:numFmt w:val="lowerLetter"/>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24" w15:restartNumberingAfterBreak="0">
    <w:nsid w:val="661C011D"/>
    <w:multiLevelType w:val="multilevel"/>
    <w:tmpl w:val="8E6AE09E"/>
    <w:numStyleLink w:val="BerenschotOpsomming"/>
  </w:abstractNum>
  <w:abstractNum w:abstractNumId="25" w15:restartNumberingAfterBreak="0">
    <w:nsid w:val="665C139A"/>
    <w:multiLevelType w:val="multilevel"/>
    <w:tmpl w:val="8E6AE09E"/>
    <w:styleLink w:val="BerenschotOpsomming"/>
    <w:lvl w:ilvl="0">
      <w:start w:val="1"/>
      <w:numFmt w:val="bullet"/>
      <w:lvlText w:val=""/>
      <w:lvlJc w:val="left"/>
      <w:pPr>
        <w:ind w:left="360" w:hanging="360"/>
      </w:pPr>
      <w:rPr>
        <w:rFonts w:ascii="Symbol" w:hAnsi="Symbol" w:hint="default"/>
        <w:color w:val="1A3877" w:themeColor="text2"/>
      </w:rPr>
    </w:lvl>
    <w:lvl w:ilvl="1">
      <w:start w:val="1"/>
      <w:numFmt w:val="bullet"/>
      <w:lvlText w:val="-"/>
      <w:lvlJc w:val="left"/>
      <w:pPr>
        <w:ind w:left="720" w:hanging="360"/>
      </w:pPr>
      <w:rPr>
        <w:rFonts w:ascii="Segoe UI" w:hAnsi="Segoe UI" w:hint="default"/>
        <w:color w:val="1A3877" w:themeColor="text2"/>
      </w:rPr>
    </w:lvl>
    <w:lvl w:ilvl="2">
      <w:start w:val="1"/>
      <w:numFmt w:val="bullet"/>
      <w:lvlText w:val="o"/>
      <w:lvlJc w:val="left"/>
      <w:pPr>
        <w:ind w:left="1080" w:hanging="360"/>
      </w:pPr>
      <w:rPr>
        <w:rFonts w:ascii="Courier New" w:hAnsi="Courier New" w:hint="default"/>
        <w:color w:val="1A3877" w:themeColor="text2"/>
      </w:rPr>
    </w:lvl>
    <w:lvl w:ilvl="3">
      <w:start w:val="1"/>
      <w:numFmt w:val="bullet"/>
      <w:lvlText w:val=""/>
      <w:lvlJc w:val="left"/>
      <w:pPr>
        <w:ind w:left="1440" w:hanging="360"/>
      </w:pPr>
      <w:rPr>
        <w:rFonts w:ascii="Symbol" w:hAnsi="Symbol" w:hint="default"/>
        <w:color w:val="1A3877" w:themeColor="text2"/>
      </w:rPr>
    </w:lvl>
    <w:lvl w:ilvl="4">
      <w:start w:val="1"/>
      <w:numFmt w:val="bullet"/>
      <w:lvlText w:val="-"/>
      <w:lvlJc w:val="left"/>
      <w:pPr>
        <w:ind w:left="1800" w:hanging="360"/>
      </w:pPr>
      <w:rPr>
        <w:rFonts w:ascii="Segoe UI" w:hAnsi="Segoe UI" w:hint="default"/>
        <w:color w:val="1A3877" w:themeColor="text2"/>
      </w:rPr>
    </w:lvl>
    <w:lvl w:ilvl="5">
      <w:start w:val="1"/>
      <w:numFmt w:val="bullet"/>
      <w:lvlText w:val="o"/>
      <w:lvlJc w:val="left"/>
      <w:pPr>
        <w:ind w:left="2160" w:hanging="360"/>
      </w:pPr>
      <w:rPr>
        <w:rFonts w:ascii="Courier New" w:hAnsi="Courier New" w:hint="default"/>
        <w:color w:val="1A3877" w:themeColor="text2"/>
      </w:rPr>
    </w:lvl>
    <w:lvl w:ilvl="6">
      <w:start w:val="1"/>
      <w:numFmt w:val="bullet"/>
      <w:lvlText w:val=""/>
      <w:lvlJc w:val="left"/>
      <w:pPr>
        <w:ind w:left="2520" w:hanging="360"/>
      </w:pPr>
      <w:rPr>
        <w:rFonts w:ascii="Symbol" w:hAnsi="Symbol" w:hint="default"/>
        <w:color w:val="1A3877" w:themeColor="text2"/>
      </w:rPr>
    </w:lvl>
    <w:lvl w:ilvl="7">
      <w:start w:val="1"/>
      <w:numFmt w:val="bullet"/>
      <w:lvlText w:val=""/>
      <w:lvlJc w:val="left"/>
      <w:pPr>
        <w:ind w:left="2880" w:hanging="360"/>
      </w:pPr>
      <w:rPr>
        <w:rFonts w:ascii="Symbol" w:hAnsi="Symbol" w:hint="default"/>
        <w:color w:val="1A3877" w:themeColor="text2"/>
      </w:rPr>
    </w:lvl>
    <w:lvl w:ilvl="8">
      <w:start w:val="1"/>
      <w:numFmt w:val="bullet"/>
      <w:lvlText w:val=""/>
      <w:lvlJc w:val="left"/>
      <w:pPr>
        <w:ind w:left="3240" w:hanging="360"/>
      </w:pPr>
      <w:rPr>
        <w:rFonts w:ascii="Symbol" w:hAnsi="Symbol" w:hint="default"/>
        <w:color w:val="1A3877" w:themeColor="text2"/>
      </w:rPr>
    </w:lvl>
  </w:abstractNum>
  <w:abstractNum w:abstractNumId="26" w15:restartNumberingAfterBreak="0">
    <w:nsid w:val="66DB2CA9"/>
    <w:multiLevelType w:val="multilevel"/>
    <w:tmpl w:val="8E6AE09E"/>
    <w:numStyleLink w:val="BerenschotOpsomming"/>
  </w:abstractNum>
  <w:abstractNum w:abstractNumId="27" w15:restartNumberingAfterBreak="0">
    <w:nsid w:val="694973A5"/>
    <w:multiLevelType w:val="multilevel"/>
    <w:tmpl w:val="8E6AE09E"/>
    <w:numStyleLink w:val="BerenschotOpsomming"/>
  </w:abstractNum>
  <w:abstractNum w:abstractNumId="28" w15:restartNumberingAfterBreak="0">
    <w:nsid w:val="6F0D2839"/>
    <w:multiLevelType w:val="multilevel"/>
    <w:tmpl w:val="8E6AE09E"/>
    <w:numStyleLink w:val="BerenschotOpsomming"/>
  </w:abstractNum>
  <w:abstractNum w:abstractNumId="29" w15:restartNumberingAfterBreak="0">
    <w:nsid w:val="74715837"/>
    <w:multiLevelType w:val="hybridMultilevel"/>
    <w:tmpl w:val="2EC8F7F2"/>
    <w:lvl w:ilvl="0" w:tplc="07BAD6CE">
      <w:start w:val="1"/>
      <w:numFmt w:val="bullet"/>
      <w:lvlText w:val="-"/>
      <w:lvlJc w:val="left"/>
      <w:pPr>
        <w:ind w:left="720" w:hanging="360"/>
      </w:pPr>
      <w:rPr>
        <w:rFonts w:ascii="Segoe UI" w:eastAsiaTheme="minorHAnsi" w:hAnsi="Segoe UI" w:cs="Segoe U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B622786"/>
    <w:multiLevelType w:val="multilevel"/>
    <w:tmpl w:val="14124E38"/>
    <w:numStyleLink w:val="BerenschotBullets"/>
  </w:abstractNum>
  <w:abstractNum w:abstractNumId="31" w15:restartNumberingAfterBreak="0">
    <w:nsid w:val="7BB17CF2"/>
    <w:multiLevelType w:val="hybridMultilevel"/>
    <w:tmpl w:val="3DA2C06C"/>
    <w:lvl w:ilvl="0" w:tplc="15B406DA">
      <w:numFmt w:val="bullet"/>
      <w:lvlText w:val=""/>
      <w:lvlJc w:val="left"/>
      <w:pPr>
        <w:ind w:left="720" w:hanging="360"/>
      </w:pPr>
      <w:rPr>
        <w:rFonts w:ascii="Wingdings" w:eastAsiaTheme="minorHAnsi" w:hAnsi="Wingdings"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7C760E41"/>
    <w:multiLevelType w:val="multilevel"/>
    <w:tmpl w:val="14124E38"/>
    <w:styleLink w:val="BerenschotBullets"/>
    <w:lvl w:ilvl="0">
      <w:start w:val="1"/>
      <w:numFmt w:val="bullet"/>
      <w:lvlText w:val=""/>
      <w:lvlJc w:val="left"/>
      <w:pPr>
        <w:ind w:left="720" w:hanging="360"/>
      </w:pPr>
      <w:rPr>
        <w:rFonts w:ascii="Symbol" w:hAnsi="Symbol" w:hint="default"/>
        <w:color w:val="41B6E6" w:themeColor="accen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F8A2C6C"/>
    <w:multiLevelType w:val="multilevel"/>
    <w:tmpl w:val="5EBCCB2E"/>
    <w:lvl w:ilvl="0">
      <w:start w:val="1"/>
      <w:numFmt w:val="bullet"/>
      <w:pStyle w:val="BulletList"/>
      <w:lvlText w:val=""/>
      <w:lvlJc w:val="left"/>
      <w:pPr>
        <w:ind w:left="340" w:hanging="340"/>
      </w:pPr>
      <w:rPr>
        <w:rFonts w:ascii="Symbol" w:hAnsi="Symbol" w:hint="default"/>
        <w:color w:val="1A3877" w:themeColor="text2"/>
      </w:rPr>
    </w:lvl>
    <w:lvl w:ilvl="1">
      <w:start w:val="1"/>
      <w:numFmt w:val="bullet"/>
      <w:lvlText w:val="-"/>
      <w:lvlJc w:val="left"/>
      <w:pPr>
        <w:ind w:left="680" w:hanging="340"/>
      </w:pPr>
      <w:rPr>
        <w:rFonts w:ascii="Open Sans Semibold" w:hAnsi="Open Sans Semibold" w:hint="default"/>
        <w:color w:val="1A3877" w:themeColor="text2"/>
      </w:rPr>
    </w:lvl>
    <w:lvl w:ilvl="2">
      <w:start w:val="1"/>
      <w:numFmt w:val="bullet"/>
      <w:lvlText w:val="o"/>
      <w:lvlJc w:val="left"/>
      <w:pPr>
        <w:ind w:left="1020" w:hanging="340"/>
      </w:pPr>
      <w:rPr>
        <w:rFonts w:ascii="Courier New" w:hAnsi="Courier New" w:hint="default"/>
        <w:color w:val="1A3877" w:themeColor="text2"/>
      </w:rPr>
    </w:lvl>
    <w:lvl w:ilvl="3">
      <w:start w:val="1"/>
      <w:numFmt w:val="bullet"/>
      <w:lvlText w:val="-"/>
      <w:lvlJc w:val="left"/>
      <w:pPr>
        <w:ind w:left="1360" w:hanging="340"/>
      </w:pPr>
      <w:rPr>
        <w:rFonts w:ascii="Open Sans Semibold" w:hAnsi="Open Sans Semibold" w:hint="default"/>
        <w:color w:val="1A3877" w:themeColor="text2"/>
      </w:rPr>
    </w:lvl>
    <w:lvl w:ilvl="4">
      <w:start w:val="1"/>
      <w:numFmt w:val="bullet"/>
      <w:lvlText w:val="o"/>
      <w:lvlJc w:val="left"/>
      <w:pPr>
        <w:ind w:left="1700" w:hanging="340"/>
      </w:pPr>
      <w:rPr>
        <w:rFonts w:ascii="Courier New" w:hAnsi="Courier New" w:hint="default"/>
        <w:color w:val="1A3877" w:themeColor="text2"/>
      </w:rPr>
    </w:lvl>
    <w:lvl w:ilvl="5">
      <w:start w:val="1"/>
      <w:numFmt w:val="bullet"/>
      <w:lvlText w:val=""/>
      <w:lvlJc w:val="left"/>
      <w:pPr>
        <w:ind w:left="2040" w:hanging="340"/>
      </w:pPr>
      <w:rPr>
        <w:rFonts w:ascii="Wingdings" w:hAnsi="Wingdings" w:hint="default"/>
      </w:rPr>
    </w:lvl>
    <w:lvl w:ilvl="6">
      <w:start w:val="1"/>
      <w:numFmt w:val="bullet"/>
      <w:lvlText w:val=""/>
      <w:lvlJc w:val="left"/>
      <w:pPr>
        <w:ind w:left="2380" w:hanging="340"/>
      </w:pPr>
      <w:rPr>
        <w:rFonts w:ascii="Symbol" w:hAnsi="Symbol" w:hint="default"/>
      </w:rPr>
    </w:lvl>
    <w:lvl w:ilvl="7">
      <w:start w:val="1"/>
      <w:numFmt w:val="bullet"/>
      <w:lvlText w:val="o"/>
      <w:lvlJc w:val="left"/>
      <w:pPr>
        <w:ind w:left="2720" w:hanging="340"/>
      </w:pPr>
      <w:rPr>
        <w:rFonts w:ascii="Courier New" w:hAnsi="Courier New" w:cs="Courier New" w:hint="default"/>
      </w:rPr>
    </w:lvl>
    <w:lvl w:ilvl="8">
      <w:start w:val="1"/>
      <w:numFmt w:val="bullet"/>
      <w:lvlText w:val=""/>
      <w:lvlJc w:val="left"/>
      <w:pPr>
        <w:ind w:left="3060" w:hanging="340"/>
      </w:pPr>
      <w:rPr>
        <w:rFonts w:ascii="Wingdings" w:hAnsi="Wingdings" w:hint="default"/>
      </w:rPr>
    </w:lvl>
  </w:abstractNum>
  <w:num w:numId="1">
    <w:abstractNumId w:val="0"/>
  </w:num>
  <w:num w:numId="2">
    <w:abstractNumId w:val="32"/>
  </w:num>
  <w:num w:numId="3">
    <w:abstractNumId w:val="33"/>
  </w:num>
  <w:num w:numId="4">
    <w:abstractNumId w:val="23"/>
  </w:num>
  <w:num w:numId="5">
    <w:abstractNumId w:val="9"/>
  </w:num>
  <w:num w:numId="6">
    <w:abstractNumId w:val="20"/>
  </w:num>
  <w:num w:numId="7">
    <w:abstractNumId w:val="7"/>
  </w:num>
  <w:num w:numId="8">
    <w:abstractNumId w:val="25"/>
  </w:num>
  <w:num w:numId="9">
    <w:abstractNumId w:val="4"/>
  </w:num>
  <w:num w:numId="10">
    <w:abstractNumId w:val="3"/>
  </w:num>
  <w:num w:numId="11">
    <w:abstractNumId w:val="26"/>
  </w:num>
  <w:num w:numId="12">
    <w:abstractNumId w:val="13"/>
  </w:num>
  <w:num w:numId="13">
    <w:abstractNumId w:val="15"/>
  </w:num>
  <w:num w:numId="14">
    <w:abstractNumId w:val="19"/>
  </w:num>
  <w:num w:numId="15">
    <w:abstractNumId w:val="28"/>
  </w:num>
  <w:num w:numId="16">
    <w:abstractNumId w:val="8"/>
  </w:num>
  <w:num w:numId="17">
    <w:abstractNumId w:val="17"/>
  </w:num>
  <w:num w:numId="18">
    <w:abstractNumId w:val="2"/>
  </w:num>
  <w:num w:numId="19">
    <w:abstractNumId w:val="24"/>
  </w:num>
  <w:num w:numId="20">
    <w:abstractNumId w:val="11"/>
  </w:num>
  <w:num w:numId="21">
    <w:abstractNumId w:val="27"/>
  </w:num>
  <w:num w:numId="22">
    <w:abstractNumId w:val="31"/>
  </w:num>
  <w:num w:numId="23">
    <w:abstractNumId w:val="16"/>
  </w:num>
  <w:num w:numId="24">
    <w:abstractNumId w:val="29"/>
  </w:num>
  <w:num w:numId="25">
    <w:abstractNumId w:val="30"/>
  </w:num>
  <w:num w:numId="26">
    <w:abstractNumId w:val="1"/>
  </w:num>
  <w:num w:numId="27">
    <w:abstractNumId w:val="10"/>
  </w:num>
  <w:num w:numId="28">
    <w:abstractNumId w:val="5"/>
  </w:num>
  <w:num w:numId="29">
    <w:abstractNumId w:val="21"/>
  </w:num>
  <w:num w:numId="30">
    <w:abstractNumId w:val="6"/>
  </w:num>
  <w:num w:numId="31">
    <w:abstractNumId w:val="24"/>
    <w:lvlOverride w:ilvl="0">
      <w:lvl w:ilvl="0">
        <w:start w:val="1"/>
        <w:numFmt w:val="bullet"/>
        <w:lvlText w:val=""/>
        <w:lvlJc w:val="left"/>
        <w:pPr>
          <w:ind w:left="360" w:hanging="360"/>
        </w:pPr>
        <w:rPr>
          <w:rFonts w:ascii="Symbol" w:hAnsi="Symbol" w:hint="default"/>
          <w:color w:val="1A3877" w:themeColor="text2"/>
        </w:rPr>
      </w:lvl>
    </w:lvlOverride>
    <w:lvlOverride w:ilvl="1">
      <w:lvl w:ilvl="1">
        <w:start w:val="1"/>
        <w:numFmt w:val="bullet"/>
        <w:lvlText w:val="-"/>
        <w:lvlJc w:val="left"/>
        <w:pPr>
          <w:ind w:left="720" w:hanging="360"/>
        </w:pPr>
        <w:rPr>
          <w:rFonts w:ascii="Segoe UI" w:hAnsi="Segoe UI" w:hint="default"/>
          <w:color w:val="1A3877" w:themeColor="text2"/>
        </w:rPr>
      </w:lvl>
    </w:lvlOverride>
    <w:lvlOverride w:ilvl="2">
      <w:lvl w:ilvl="2">
        <w:start w:val="1"/>
        <w:numFmt w:val="bullet"/>
        <w:lvlText w:val="o"/>
        <w:lvlJc w:val="left"/>
        <w:pPr>
          <w:ind w:left="1080" w:hanging="360"/>
        </w:pPr>
        <w:rPr>
          <w:rFonts w:ascii="Courier New" w:hAnsi="Courier New" w:hint="default"/>
          <w:color w:val="1A3877" w:themeColor="text2"/>
        </w:rPr>
      </w:lvl>
    </w:lvlOverride>
    <w:lvlOverride w:ilvl="3">
      <w:lvl w:ilvl="3">
        <w:start w:val="1"/>
        <w:numFmt w:val="bullet"/>
        <w:lvlText w:val=""/>
        <w:lvlJc w:val="left"/>
        <w:pPr>
          <w:ind w:left="1440" w:hanging="360"/>
        </w:pPr>
        <w:rPr>
          <w:rFonts w:ascii="Symbol" w:hAnsi="Symbol" w:hint="default"/>
          <w:color w:val="1A3877" w:themeColor="text2"/>
        </w:rPr>
      </w:lvl>
    </w:lvlOverride>
    <w:lvlOverride w:ilvl="4">
      <w:lvl w:ilvl="4">
        <w:start w:val="1"/>
        <w:numFmt w:val="bullet"/>
        <w:lvlText w:val="-"/>
        <w:lvlJc w:val="left"/>
        <w:pPr>
          <w:ind w:left="1800" w:hanging="360"/>
        </w:pPr>
        <w:rPr>
          <w:rFonts w:ascii="Segoe UI" w:hAnsi="Segoe UI" w:hint="default"/>
          <w:color w:val="1A3877" w:themeColor="text2"/>
        </w:rPr>
      </w:lvl>
    </w:lvlOverride>
    <w:lvlOverride w:ilvl="5">
      <w:lvl w:ilvl="5">
        <w:start w:val="1"/>
        <w:numFmt w:val="bullet"/>
        <w:lvlText w:val="o"/>
        <w:lvlJc w:val="left"/>
        <w:pPr>
          <w:ind w:left="2160" w:hanging="360"/>
        </w:pPr>
        <w:rPr>
          <w:rFonts w:ascii="Courier New" w:hAnsi="Courier New" w:hint="default"/>
          <w:color w:val="1A3877" w:themeColor="text2"/>
        </w:rPr>
      </w:lvl>
    </w:lvlOverride>
    <w:lvlOverride w:ilvl="6">
      <w:lvl w:ilvl="6">
        <w:start w:val="1"/>
        <w:numFmt w:val="bullet"/>
        <w:lvlText w:val=""/>
        <w:lvlJc w:val="left"/>
        <w:pPr>
          <w:ind w:left="2520" w:hanging="360"/>
        </w:pPr>
        <w:rPr>
          <w:rFonts w:ascii="Symbol" w:hAnsi="Symbol" w:hint="default"/>
          <w:color w:val="1A3877" w:themeColor="text2"/>
        </w:rPr>
      </w:lvl>
    </w:lvlOverride>
    <w:lvlOverride w:ilvl="7">
      <w:lvl w:ilvl="7">
        <w:start w:val="1"/>
        <w:numFmt w:val="bullet"/>
        <w:lvlText w:val=""/>
        <w:lvlJc w:val="left"/>
        <w:pPr>
          <w:ind w:left="2880" w:hanging="360"/>
        </w:pPr>
        <w:rPr>
          <w:rFonts w:ascii="Symbol" w:hAnsi="Symbol" w:hint="default"/>
          <w:color w:val="1A3877" w:themeColor="text2"/>
        </w:rPr>
      </w:lvl>
    </w:lvlOverride>
    <w:lvlOverride w:ilvl="8">
      <w:lvl w:ilvl="8">
        <w:start w:val="1"/>
        <w:numFmt w:val="bullet"/>
        <w:lvlText w:val=""/>
        <w:lvlJc w:val="left"/>
        <w:pPr>
          <w:ind w:left="3240" w:hanging="360"/>
        </w:pPr>
        <w:rPr>
          <w:rFonts w:ascii="Symbol" w:hAnsi="Symbol" w:hint="default"/>
          <w:color w:val="1A3877" w:themeColor="text2"/>
        </w:rPr>
      </w:lvl>
    </w:lvlOverride>
  </w:num>
  <w:num w:numId="32">
    <w:abstractNumId w:val="12"/>
  </w:num>
  <w:num w:numId="33">
    <w:abstractNumId w:val="18"/>
  </w:num>
  <w:num w:numId="34">
    <w:abstractNumId w:val="22"/>
  </w:num>
  <w:num w:numId="35">
    <w:abstractNumId w:val="1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Formatting/>
  <w:defaultTabStop w:val="340"/>
  <w:hyphenationZone w:val="425"/>
  <w:drawingGridHorizontalSpacing w:val="110"/>
  <w:displayHorizontalDrawingGridEvery w:val="2"/>
  <w:displayVerticalDrawingGridEvery w:val="2"/>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Taal" w:val="NL"/>
    <w:docVar w:name="txtCC" w:val="C.c."/>
    <w:docVar w:name="txtDatum" w:val="Datum"/>
    <w:docVar w:name="txtErvaring" w:val="Ervaring"/>
    <w:docVar w:name="txtFAX" w:val="Fax-nummer"/>
    <w:docVar w:name="txtFiguren" w:val="Figuren"/>
    <w:docVar w:name="txtFrom" w:val="Van"/>
    <w:docVar w:name="txtGeachte" w:val="Geachte "/>
    <w:docVar w:name="txtInhoudsopgave" w:val="Inhoudsopgave"/>
    <w:docVar w:name="txtInleiding" w:val="Inleiding"/>
    <w:docVar w:name="txtLoopbaan" w:val="Loopbaan"/>
    <w:docVar w:name="txtMVG" w:val="Met vriendelijke groet"/>
    <w:docVar w:name="txtNaar" w:val="Aan"/>
    <w:docVar w:name="txtOnderwerp" w:val="Onderwerp"/>
    <w:docVar w:name="txtOnskenmerk" w:val="Ons kenmerk"/>
    <w:docVar w:name="txtOpleiding" w:val="Opleiding"/>
    <w:docVar w:name="txtPaginas" w:val="Aantal pagina's"/>
    <w:docVar w:name="txtPersGeg" w:val="Persoonlijke gegevens"/>
    <w:docVar w:name="txtPOBox" w:val="Postbus 8039, 3503 RA  Utrecht"/>
    <w:docVar w:name="txtProjecten" w:val="Projecten"/>
    <w:docVar w:name="txtProjectnummer" w:val="Projectnummer"/>
    <w:docVar w:name="txtTabellen" w:val="Tabellen"/>
    <w:docVar w:name="txtTAV" w:val="T.a.v."/>
    <w:docVar w:name="txtTradeRegister" w:val="Handelsregister 30155100 in Utrecht"/>
    <w:docVar w:name="txtUw kenmerk" w:val="Uw kenmerk"/>
    <w:docVar w:name="txtUwkenmerk" w:val="Uw kenmerk"/>
  </w:docVars>
  <w:rsids>
    <w:rsidRoot w:val="00EA7F31"/>
    <w:rsid w:val="00001364"/>
    <w:rsid w:val="0000268F"/>
    <w:rsid w:val="000038E6"/>
    <w:rsid w:val="00003B63"/>
    <w:rsid w:val="00003B91"/>
    <w:rsid w:val="0000428F"/>
    <w:rsid w:val="00005860"/>
    <w:rsid w:val="00010BD0"/>
    <w:rsid w:val="00012DE4"/>
    <w:rsid w:val="000165C8"/>
    <w:rsid w:val="00027D09"/>
    <w:rsid w:val="00030F04"/>
    <w:rsid w:val="00034106"/>
    <w:rsid w:val="00036EC1"/>
    <w:rsid w:val="000413C7"/>
    <w:rsid w:val="0005317E"/>
    <w:rsid w:val="0005328E"/>
    <w:rsid w:val="00053FD2"/>
    <w:rsid w:val="0005693F"/>
    <w:rsid w:val="000573B2"/>
    <w:rsid w:val="0006331E"/>
    <w:rsid w:val="00066B07"/>
    <w:rsid w:val="0007043F"/>
    <w:rsid w:val="00075949"/>
    <w:rsid w:val="00081D64"/>
    <w:rsid w:val="00083D4B"/>
    <w:rsid w:val="00086B25"/>
    <w:rsid w:val="00086DC9"/>
    <w:rsid w:val="00087FF6"/>
    <w:rsid w:val="000906D1"/>
    <w:rsid w:val="00093141"/>
    <w:rsid w:val="00094704"/>
    <w:rsid w:val="000959AA"/>
    <w:rsid w:val="000A0896"/>
    <w:rsid w:val="000A6500"/>
    <w:rsid w:val="000B0944"/>
    <w:rsid w:val="000B3E9A"/>
    <w:rsid w:val="000C03B7"/>
    <w:rsid w:val="000D3A8F"/>
    <w:rsid w:val="000D71D9"/>
    <w:rsid w:val="000E243A"/>
    <w:rsid w:val="000E4DEE"/>
    <w:rsid w:val="000E6693"/>
    <w:rsid w:val="001001A6"/>
    <w:rsid w:val="0010242B"/>
    <w:rsid w:val="0010266D"/>
    <w:rsid w:val="0010371D"/>
    <w:rsid w:val="00104C10"/>
    <w:rsid w:val="00121B90"/>
    <w:rsid w:val="00123807"/>
    <w:rsid w:val="00124D1B"/>
    <w:rsid w:val="00125315"/>
    <w:rsid w:val="001312D5"/>
    <w:rsid w:val="00135BE3"/>
    <w:rsid w:val="00140EE1"/>
    <w:rsid w:val="00142F00"/>
    <w:rsid w:val="00147662"/>
    <w:rsid w:val="00161631"/>
    <w:rsid w:val="00162826"/>
    <w:rsid w:val="00163FFB"/>
    <w:rsid w:val="00164144"/>
    <w:rsid w:val="00170F5A"/>
    <w:rsid w:val="00175559"/>
    <w:rsid w:val="001768CD"/>
    <w:rsid w:val="00181054"/>
    <w:rsid w:val="0018315F"/>
    <w:rsid w:val="001955B0"/>
    <w:rsid w:val="00196E44"/>
    <w:rsid w:val="001A165E"/>
    <w:rsid w:val="001A70C1"/>
    <w:rsid w:val="001A721D"/>
    <w:rsid w:val="001B0D0C"/>
    <w:rsid w:val="001B37A4"/>
    <w:rsid w:val="001B665C"/>
    <w:rsid w:val="001B69D3"/>
    <w:rsid w:val="001B6B4E"/>
    <w:rsid w:val="001C2F95"/>
    <w:rsid w:val="001C503A"/>
    <w:rsid w:val="001D06D3"/>
    <w:rsid w:val="001D2933"/>
    <w:rsid w:val="001D2C62"/>
    <w:rsid w:val="001D4AB7"/>
    <w:rsid w:val="001E1750"/>
    <w:rsid w:val="001E3FB3"/>
    <w:rsid w:val="001F3766"/>
    <w:rsid w:val="001F3F81"/>
    <w:rsid w:val="001F4BDB"/>
    <w:rsid w:val="00201B89"/>
    <w:rsid w:val="0020350E"/>
    <w:rsid w:val="00210F13"/>
    <w:rsid w:val="0021116E"/>
    <w:rsid w:val="0021166C"/>
    <w:rsid w:val="002118C3"/>
    <w:rsid w:val="00213CFA"/>
    <w:rsid w:val="00213D2C"/>
    <w:rsid w:val="00230858"/>
    <w:rsid w:val="00230A05"/>
    <w:rsid w:val="002326CB"/>
    <w:rsid w:val="00233D0C"/>
    <w:rsid w:val="00242C29"/>
    <w:rsid w:val="00242FAA"/>
    <w:rsid w:val="00243B30"/>
    <w:rsid w:val="002516AB"/>
    <w:rsid w:val="00253EBE"/>
    <w:rsid w:val="00255EEA"/>
    <w:rsid w:val="00256139"/>
    <w:rsid w:val="002711C0"/>
    <w:rsid w:val="00277563"/>
    <w:rsid w:val="00284DBE"/>
    <w:rsid w:val="002934A3"/>
    <w:rsid w:val="002947E9"/>
    <w:rsid w:val="002A5490"/>
    <w:rsid w:val="002A6AC0"/>
    <w:rsid w:val="002C3F09"/>
    <w:rsid w:val="002D2D1C"/>
    <w:rsid w:val="002D66D2"/>
    <w:rsid w:val="002E0103"/>
    <w:rsid w:val="002E09A4"/>
    <w:rsid w:val="002E2F6B"/>
    <w:rsid w:val="002E3E19"/>
    <w:rsid w:val="002E50E8"/>
    <w:rsid w:val="002F7570"/>
    <w:rsid w:val="002F7B89"/>
    <w:rsid w:val="0030564F"/>
    <w:rsid w:val="00306928"/>
    <w:rsid w:val="003079AF"/>
    <w:rsid w:val="00311895"/>
    <w:rsid w:val="00313147"/>
    <w:rsid w:val="00314F3A"/>
    <w:rsid w:val="00315ABA"/>
    <w:rsid w:val="003312AF"/>
    <w:rsid w:val="00340100"/>
    <w:rsid w:val="00341D32"/>
    <w:rsid w:val="0035098F"/>
    <w:rsid w:val="00354854"/>
    <w:rsid w:val="00361694"/>
    <w:rsid w:val="00362360"/>
    <w:rsid w:val="003632C0"/>
    <w:rsid w:val="00374092"/>
    <w:rsid w:val="00377D11"/>
    <w:rsid w:val="003806E4"/>
    <w:rsid w:val="00384F04"/>
    <w:rsid w:val="00392729"/>
    <w:rsid w:val="00394842"/>
    <w:rsid w:val="0039530D"/>
    <w:rsid w:val="003A1848"/>
    <w:rsid w:val="003A1A5A"/>
    <w:rsid w:val="003A2AB2"/>
    <w:rsid w:val="003A597E"/>
    <w:rsid w:val="003A7B28"/>
    <w:rsid w:val="003B333F"/>
    <w:rsid w:val="003B5223"/>
    <w:rsid w:val="003C15CD"/>
    <w:rsid w:val="003C20EC"/>
    <w:rsid w:val="003C74FF"/>
    <w:rsid w:val="003D00C6"/>
    <w:rsid w:val="003D026E"/>
    <w:rsid w:val="003D1C0C"/>
    <w:rsid w:val="003D24A6"/>
    <w:rsid w:val="003D6CCD"/>
    <w:rsid w:val="004033F7"/>
    <w:rsid w:val="00404269"/>
    <w:rsid w:val="00412743"/>
    <w:rsid w:val="0042400B"/>
    <w:rsid w:val="00425A67"/>
    <w:rsid w:val="00431415"/>
    <w:rsid w:val="0043199F"/>
    <w:rsid w:val="00432EA1"/>
    <w:rsid w:val="004366EC"/>
    <w:rsid w:val="004377CA"/>
    <w:rsid w:val="0044359C"/>
    <w:rsid w:val="00443B1C"/>
    <w:rsid w:val="0045259E"/>
    <w:rsid w:val="0045531A"/>
    <w:rsid w:val="00455F60"/>
    <w:rsid w:val="004629FA"/>
    <w:rsid w:val="00476744"/>
    <w:rsid w:val="00480EE2"/>
    <w:rsid w:val="00486AB8"/>
    <w:rsid w:val="00487100"/>
    <w:rsid w:val="00487FFB"/>
    <w:rsid w:val="00490C04"/>
    <w:rsid w:val="0049508A"/>
    <w:rsid w:val="004A0328"/>
    <w:rsid w:val="004A1423"/>
    <w:rsid w:val="004A6841"/>
    <w:rsid w:val="004A7AFA"/>
    <w:rsid w:val="004B19EE"/>
    <w:rsid w:val="004B2200"/>
    <w:rsid w:val="004B7770"/>
    <w:rsid w:val="004C5854"/>
    <w:rsid w:val="004C6BF4"/>
    <w:rsid w:val="004D1494"/>
    <w:rsid w:val="004D737A"/>
    <w:rsid w:val="004E339B"/>
    <w:rsid w:val="004E75FD"/>
    <w:rsid w:val="004F2DEE"/>
    <w:rsid w:val="004F3640"/>
    <w:rsid w:val="004F4EAC"/>
    <w:rsid w:val="00500FE4"/>
    <w:rsid w:val="00501E7D"/>
    <w:rsid w:val="00502B60"/>
    <w:rsid w:val="005031A9"/>
    <w:rsid w:val="00503D96"/>
    <w:rsid w:val="00504D44"/>
    <w:rsid w:val="005061D0"/>
    <w:rsid w:val="00506FEE"/>
    <w:rsid w:val="005115B4"/>
    <w:rsid w:val="00513E1B"/>
    <w:rsid w:val="005160C4"/>
    <w:rsid w:val="0052303B"/>
    <w:rsid w:val="005341D6"/>
    <w:rsid w:val="005344DD"/>
    <w:rsid w:val="00536AA0"/>
    <w:rsid w:val="00540B92"/>
    <w:rsid w:val="00544119"/>
    <w:rsid w:val="005510F6"/>
    <w:rsid w:val="005540D5"/>
    <w:rsid w:val="005567E6"/>
    <w:rsid w:val="00566A24"/>
    <w:rsid w:val="005670D0"/>
    <w:rsid w:val="00571838"/>
    <w:rsid w:val="0057350E"/>
    <w:rsid w:val="00577B5C"/>
    <w:rsid w:val="00583B08"/>
    <w:rsid w:val="0058582C"/>
    <w:rsid w:val="005867A3"/>
    <w:rsid w:val="00586CDE"/>
    <w:rsid w:val="00595156"/>
    <w:rsid w:val="00596C8F"/>
    <w:rsid w:val="005A11F6"/>
    <w:rsid w:val="005A270A"/>
    <w:rsid w:val="005A3663"/>
    <w:rsid w:val="005A53B8"/>
    <w:rsid w:val="005B30CE"/>
    <w:rsid w:val="005B53FA"/>
    <w:rsid w:val="005C2660"/>
    <w:rsid w:val="005C3E8C"/>
    <w:rsid w:val="005C554C"/>
    <w:rsid w:val="005D4591"/>
    <w:rsid w:val="005D5749"/>
    <w:rsid w:val="005D6510"/>
    <w:rsid w:val="005E2D01"/>
    <w:rsid w:val="005E43EB"/>
    <w:rsid w:val="00600FCD"/>
    <w:rsid w:val="00605F38"/>
    <w:rsid w:val="0060689A"/>
    <w:rsid w:val="006141FC"/>
    <w:rsid w:val="00614EF3"/>
    <w:rsid w:val="00622153"/>
    <w:rsid w:val="006222D5"/>
    <w:rsid w:val="0063104F"/>
    <w:rsid w:val="00631BDD"/>
    <w:rsid w:val="00635966"/>
    <w:rsid w:val="00637C8B"/>
    <w:rsid w:val="00640A02"/>
    <w:rsid w:val="00644332"/>
    <w:rsid w:val="00646CDB"/>
    <w:rsid w:val="006508CD"/>
    <w:rsid w:val="006553EF"/>
    <w:rsid w:val="00675500"/>
    <w:rsid w:val="0067683C"/>
    <w:rsid w:val="00681461"/>
    <w:rsid w:val="006823C6"/>
    <w:rsid w:val="0068531B"/>
    <w:rsid w:val="00687E44"/>
    <w:rsid w:val="00697058"/>
    <w:rsid w:val="006A020A"/>
    <w:rsid w:val="006A043E"/>
    <w:rsid w:val="006A257B"/>
    <w:rsid w:val="006A4EE7"/>
    <w:rsid w:val="006A63DE"/>
    <w:rsid w:val="006A6CDC"/>
    <w:rsid w:val="006B11A9"/>
    <w:rsid w:val="006B13D1"/>
    <w:rsid w:val="006B29E3"/>
    <w:rsid w:val="006B2E67"/>
    <w:rsid w:val="006B5AC6"/>
    <w:rsid w:val="006C078B"/>
    <w:rsid w:val="006C4C78"/>
    <w:rsid w:val="006D1810"/>
    <w:rsid w:val="006E0DAC"/>
    <w:rsid w:val="006E2451"/>
    <w:rsid w:val="006E6D4F"/>
    <w:rsid w:val="006E7B68"/>
    <w:rsid w:val="006F15CA"/>
    <w:rsid w:val="006F3C38"/>
    <w:rsid w:val="006F485F"/>
    <w:rsid w:val="006F50FC"/>
    <w:rsid w:val="006F6C9F"/>
    <w:rsid w:val="006F70CD"/>
    <w:rsid w:val="007051F6"/>
    <w:rsid w:val="00707E7A"/>
    <w:rsid w:val="00716342"/>
    <w:rsid w:val="0071746C"/>
    <w:rsid w:val="007203C6"/>
    <w:rsid w:val="00720E39"/>
    <w:rsid w:val="00721383"/>
    <w:rsid w:val="00724894"/>
    <w:rsid w:val="00726B3E"/>
    <w:rsid w:val="00732826"/>
    <w:rsid w:val="00741140"/>
    <w:rsid w:val="007437D7"/>
    <w:rsid w:val="0075783C"/>
    <w:rsid w:val="00770606"/>
    <w:rsid w:val="0077206A"/>
    <w:rsid w:val="0077738C"/>
    <w:rsid w:val="00781542"/>
    <w:rsid w:val="00781EC1"/>
    <w:rsid w:val="00785455"/>
    <w:rsid w:val="00786932"/>
    <w:rsid w:val="007909C7"/>
    <w:rsid w:val="00791C7C"/>
    <w:rsid w:val="007931E8"/>
    <w:rsid w:val="007938E5"/>
    <w:rsid w:val="00795EC9"/>
    <w:rsid w:val="007A32F8"/>
    <w:rsid w:val="007B1305"/>
    <w:rsid w:val="007B4116"/>
    <w:rsid w:val="007C45C7"/>
    <w:rsid w:val="007C5091"/>
    <w:rsid w:val="007C59D2"/>
    <w:rsid w:val="007D1C2B"/>
    <w:rsid w:val="007D3AB0"/>
    <w:rsid w:val="007D504A"/>
    <w:rsid w:val="007D697D"/>
    <w:rsid w:val="007D6BB4"/>
    <w:rsid w:val="007D7EEE"/>
    <w:rsid w:val="007E3459"/>
    <w:rsid w:val="007E4896"/>
    <w:rsid w:val="007E5051"/>
    <w:rsid w:val="007F25AE"/>
    <w:rsid w:val="008029E3"/>
    <w:rsid w:val="00804A74"/>
    <w:rsid w:val="00805C68"/>
    <w:rsid w:val="008106DE"/>
    <w:rsid w:val="008129A7"/>
    <w:rsid w:val="00815CDE"/>
    <w:rsid w:val="00816EC3"/>
    <w:rsid w:val="008209D9"/>
    <w:rsid w:val="00821C9F"/>
    <w:rsid w:val="008225AB"/>
    <w:rsid w:val="00832CAE"/>
    <w:rsid w:val="00835CAD"/>
    <w:rsid w:val="00840672"/>
    <w:rsid w:val="00843BBC"/>
    <w:rsid w:val="00850561"/>
    <w:rsid w:val="00852FB6"/>
    <w:rsid w:val="00855470"/>
    <w:rsid w:val="00856DBD"/>
    <w:rsid w:val="00857A22"/>
    <w:rsid w:val="00860A19"/>
    <w:rsid w:val="00865418"/>
    <w:rsid w:val="00874ED3"/>
    <w:rsid w:val="00876B52"/>
    <w:rsid w:val="00877605"/>
    <w:rsid w:val="00882481"/>
    <w:rsid w:val="00884D28"/>
    <w:rsid w:val="00885889"/>
    <w:rsid w:val="00887328"/>
    <w:rsid w:val="00887DB4"/>
    <w:rsid w:val="008A73C1"/>
    <w:rsid w:val="008B7018"/>
    <w:rsid w:val="008B7CC1"/>
    <w:rsid w:val="008C2632"/>
    <w:rsid w:val="008C2BBF"/>
    <w:rsid w:val="008C5BA4"/>
    <w:rsid w:val="008C71C3"/>
    <w:rsid w:val="008D23FA"/>
    <w:rsid w:val="008D4535"/>
    <w:rsid w:val="008E1F0C"/>
    <w:rsid w:val="008E7454"/>
    <w:rsid w:val="008F48FE"/>
    <w:rsid w:val="008F4CA7"/>
    <w:rsid w:val="008F5822"/>
    <w:rsid w:val="0090466A"/>
    <w:rsid w:val="009051CE"/>
    <w:rsid w:val="00910D8B"/>
    <w:rsid w:val="00911DC6"/>
    <w:rsid w:val="0091626E"/>
    <w:rsid w:val="0091695F"/>
    <w:rsid w:val="009265C2"/>
    <w:rsid w:val="00927844"/>
    <w:rsid w:val="009304F2"/>
    <w:rsid w:val="009310FB"/>
    <w:rsid w:val="00932786"/>
    <w:rsid w:val="009338DA"/>
    <w:rsid w:val="00934757"/>
    <w:rsid w:val="00937FF8"/>
    <w:rsid w:val="00943EB1"/>
    <w:rsid w:val="0094564C"/>
    <w:rsid w:val="00951288"/>
    <w:rsid w:val="009526F9"/>
    <w:rsid w:val="00955E12"/>
    <w:rsid w:val="009635A1"/>
    <w:rsid w:val="00967304"/>
    <w:rsid w:val="00970397"/>
    <w:rsid w:val="00970666"/>
    <w:rsid w:val="00973F4E"/>
    <w:rsid w:val="00974842"/>
    <w:rsid w:val="00975F02"/>
    <w:rsid w:val="00981DD0"/>
    <w:rsid w:val="0098306E"/>
    <w:rsid w:val="00986B8C"/>
    <w:rsid w:val="009A08D5"/>
    <w:rsid w:val="009A1B43"/>
    <w:rsid w:val="009A250D"/>
    <w:rsid w:val="009A590C"/>
    <w:rsid w:val="009B145A"/>
    <w:rsid w:val="009B14D3"/>
    <w:rsid w:val="009C0795"/>
    <w:rsid w:val="009C3B1E"/>
    <w:rsid w:val="009C60D2"/>
    <w:rsid w:val="009D3B26"/>
    <w:rsid w:val="009D402E"/>
    <w:rsid w:val="009E0648"/>
    <w:rsid w:val="009E4B54"/>
    <w:rsid w:val="009E7114"/>
    <w:rsid w:val="009F4F08"/>
    <w:rsid w:val="009F7C2D"/>
    <w:rsid w:val="00A03B62"/>
    <w:rsid w:val="00A10F5C"/>
    <w:rsid w:val="00A15D17"/>
    <w:rsid w:val="00A16BA0"/>
    <w:rsid w:val="00A17493"/>
    <w:rsid w:val="00A22FB7"/>
    <w:rsid w:val="00A31FE5"/>
    <w:rsid w:val="00A35E73"/>
    <w:rsid w:val="00A3651E"/>
    <w:rsid w:val="00A3694F"/>
    <w:rsid w:val="00A37143"/>
    <w:rsid w:val="00A42DC0"/>
    <w:rsid w:val="00A43671"/>
    <w:rsid w:val="00A43C30"/>
    <w:rsid w:val="00A508BC"/>
    <w:rsid w:val="00A5631B"/>
    <w:rsid w:val="00A62660"/>
    <w:rsid w:val="00A67787"/>
    <w:rsid w:val="00A707C7"/>
    <w:rsid w:val="00A719BC"/>
    <w:rsid w:val="00A72279"/>
    <w:rsid w:val="00A735F3"/>
    <w:rsid w:val="00A80866"/>
    <w:rsid w:val="00A8141C"/>
    <w:rsid w:val="00A827DA"/>
    <w:rsid w:val="00AA0F02"/>
    <w:rsid w:val="00AA3E9C"/>
    <w:rsid w:val="00AA45DA"/>
    <w:rsid w:val="00AA661F"/>
    <w:rsid w:val="00AA7733"/>
    <w:rsid w:val="00AB1C21"/>
    <w:rsid w:val="00AC00EB"/>
    <w:rsid w:val="00AC1DAB"/>
    <w:rsid w:val="00AC34ED"/>
    <w:rsid w:val="00AC34F2"/>
    <w:rsid w:val="00AC51B8"/>
    <w:rsid w:val="00AC55C7"/>
    <w:rsid w:val="00AE29AC"/>
    <w:rsid w:val="00AE31CA"/>
    <w:rsid w:val="00AE4EAA"/>
    <w:rsid w:val="00AE6786"/>
    <w:rsid w:val="00AE6CD7"/>
    <w:rsid w:val="00AF162F"/>
    <w:rsid w:val="00AF651E"/>
    <w:rsid w:val="00B05C6D"/>
    <w:rsid w:val="00B063F9"/>
    <w:rsid w:val="00B10AC5"/>
    <w:rsid w:val="00B11319"/>
    <w:rsid w:val="00B15D87"/>
    <w:rsid w:val="00B17BDE"/>
    <w:rsid w:val="00B23FDF"/>
    <w:rsid w:val="00B27EF1"/>
    <w:rsid w:val="00B3060E"/>
    <w:rsid w:val="00B30FE4"/>
    <w:rsid w:val="00B32C50"/>
    <w:rsid w:val="00B34C47"/>
    <w:rsid w:val="00B35CA0"/>
    <w:rsid w:val="00B36E16"/>
    <w:rsid w:val="00B41DFA"/>
    <w:rsid w:val="00B4270F"/>
    <w:rsid w:val="00B44CA7"/>
    <w:rsid w:val="00B51062"/>
    <w:rsid w:val="00B5334B"/>
    <w:rsid w:val="00B534E9"/>
    <w:rsid w:val="00B62221"/>
    <w:rsid w:val="00B622E7"/>
    <w:rsid w:val="00B6259B"/>
    <w:rsid w:val="00B62E51"/>
    <w:rsid w:val="00B70194"/>
    <w:rsid w:val="00B715B3"/>
    <w:rsid w:val="00B8132B"/>
    <w:rsid w:val="00B82DDE"/>
    <w:rsid w:val="00B9366E"/>
    <w:rsid w:val="00B9408A"/>
    <w:rsid w:val="00B95DFB"/>
    <w:rsid w:val="00BA5110"/>
    <w:rsid w:val="00BB0E7F"/>
    <w:rsid w:val="00BB3E15"/>
    <w:rsid w:val="00BB7869"/>
    <w:rsid w:val="00BC20C4"/>
    <w:rsid w:val="00BC401E"/>
    <w:rsid w:val="00BD088F"/>
    <w:rsid w:val="00BD151F"/>
    <w:rsid w:val="00BD5341"/>
    <w:rsid w:val="00BD71BE"/>
    <w:rsid w:val="00BD7C31"/>
    <w:rsid w:val="00BE1469"/>
    <w:rsid w:val="00BE41C5"/>
    <w:rsid w:val="00BE6E85"/>
    <w:rsid w:val="00BF3D7B"/>
    <w:rsid w:val="00BF4791"/>
    <w:rsid w:val="00C009C6"/>
    <w:rsid w:val="00C05019"/>
    <w:rsid w:val="00C06E76"/>
    <w:rsid w:val="00C07D07"/>
    <w:rsid w:val="00C202E8"/>
    <w:rsid w:val="00C2300C"/>
    <w:rsid w:val="00C250A1"/>
    <w:rsid w:val="00C34BE9"/>
    <w:rsid w:val="00C35282"/>
    <w:rsid w:val="00C36AD9"/>
    <w:rsid w:val="00C510EF"/>
    <w:rsid w:val="00C542A8"/>
    <w:rsid w:val="00C546F5"/>
    <w:rsid w:val="00C54DB3"/>
    <w:rsid w:val="00C66D16"/>
    <w:rsid w:val="00C6797B"/>
    <w:rsid w:val="00C70172"/>
    <w:rsid w:val="00C70A29"/>
    <w:rsid w:val="00C7202C"/>
    <w:rsid w:val="00C73030"/>
    <w:rsid w:val="00C9099C"/>
    <w:rsid w:val="00C9178B"/>
    <w:rsid w:val="00C91D15"/>
    <w:rsid w:val="00C92FC2"/>
    <w:rsid w:val="00C93F8A"/>
    <w:rsid w:val="00C94DCE"/>
    <w:rsid w:val="00CA00D3"/>
    <w:rsid w:val="00CA6C1E"/>
    <w:rsid w:val="00CA6EC5"/>
    <w:rsid w:val="00CB2694"/>
    <w:rsid w:val="00CB36B1"/>
    <w:rsid w:val="00CB4551"/>
    <w:rsid w:val="00CB4EEA"/>
    <w:rsid w:val="00CD23D7"/>
    <w:rsid w:val="00CD2B0D"/>
    <w:rsid w:val="00CD6252"/>
    <w:rsid w:val="00CD655F"/>
    <w:rsid w:val="00CD763C"/>
    <w:rsid w:val="00CE1D09"/>
    <w:rsid w:val="00CF7020"/>
    <w:rsid w:val="00D00E41"/>
    <w:rsid w:val="00D04A8E"/>
    <w:rsid w:val="00D070B3"/>
    <w:rsid w:val="00D0776A"/>
    <w:rsid w:val="00D142AC"/>
    <w:rsid w:val="00D16B26"/>
    <w:rsid w:val="00D2061F"/>
    <w:rsid w:val="00D23CEA"/>
    <w:rsid w:val="00D32261"/>
    <w:rsid w:val="00D32749"/>
    <w:rsid w:val="00D33E6B"/>
    <w:rsid w:val="00D363FC"/>
    <w:rsid w:val="00D452FD"/>
    <w:rsid w:val="00D470FC"/>
    <w:rsid w:val="00D52B9C"/>
    <w:rsid w:val="00D54E18"/>
    <w:rsid w:val="00D60F27"/>
    <w:rsid w:val="00D6277E"/>
    <w:rsid w:val="00D660EA"/>
    <w:rsid w:val="00D66D4D"/>
    <w:rsid w:val="00D73B65"/>
    <w:rsid w:val="00D74EF3"/>
    <w:rsid w:val="00D801E9"/>
    <w:rsid w:val="00D835B5"/>
    <w:rsid w:val="00D83BE6"/>
    <w:rsid w:val="00D85FF0"/>
    <w:rsid w:val="00D91100"/>
    <w:rsid w:val="00DA00D9"/>
    <w:rsid w:val="00DA1AC6"/>
    <w:rsid w:val="00DA2BC7"/>
    <w:rsid w:val="00DA70F4"/>
    <w:rsid w:val="00DA7FB3"/>
    <w:rsid w:val="00DB0258"/>
    <w:rsid w:val="00DC40DF"/>
    <w:rsid w:val="00DC6294"/>
    <w:rsid w:val="00DC7451"/>
    <w:rsid w:val="00DC79D6"/>
    <w:rsid w:val="00DD4D93"/>
    <w:rsid w:val="00DE4CB9"/>
    <w:rsid w:val="00DF5EED"/>
    <w:rsid w:val="00E00D82"/>
    <w:rsid w:val="00E0286F"/>
    <w:rsid w:val="00E041A9"/>
    <w:rsid w:val="00E115C9"/>
    <w:rsid w:val="00E12CDB"/>
    <w:rsid w:val="00E1713D"/>
    <w:rsid w:val="00E178FB"/>
    <w:rsid w:val="00E22545"/>
    <w:rsid w:val="00E24766"/>
    <w:rsid w:val="00E24C7D"/>
    <w:rsid w:val="00E26896"/>
    <w:rsid w:val="00E33ED0"/>
    <w:rsid w:val="00E342EE"/>
    <w:rsid w:val="00E3618A"/>
    <w:rsid w:val="00E41D08"/>
    <w:rsid w:val="00E43127"/>
    <w:rsid w:val="00E43731"/>
    <w:rsid w:val="00E450DE"/>
    <w:rsid w:val="00E4579F"/>
    <w:rsid w:val="00E55A44"/>
    <w:rsid w:val="00E64855"/>
    <w:rsid w:val="00E652FF"/>
    <w:rsid w:val="00E658AF"/>
    <w:rsid w:val="00E707CC"/>
    <w:rsid w:val="00E71AB3"/>
    <w:rsid w:val="00E849E0"/>
    <w:rsid w:val="00E86C05"/>
    <w:rsid w:val="00E9171E"/>
    <w:rsid w:val="00E95C73"/>
    <w:rsid w:val="00E96F02"/>
    <w:rsid w:val="00E96FEF"/>
    <w:rsid w:val="00E97E6F"/>
    <w:rsid w:val="00EA4E0C"/>
    <w:rsid w:val="00EA5331"/>
    <w:rsid w:val="00EA7F31"/>
    <w:rsid w:val="00EB0075"/>
    <w:rsid w:val="00EC223D"/>
    <w:rsid w:val="00ED2AF9"/>
    <w:rsid w:val="00ED4CB1"/>
    <w:rsid w:val="00ED6C45"/>
    <w:rsid w:val="00EE43ED"/>
    <w:rsid w:val="00EE6059"/>
    <w:rsid w:val="00EF7F10"/>
    <w:rsid w:val="00F02397"/>
    <w:rsid w:val="00F030D5"/>
    <w:rsid w:val="00F06A3B"/>
    <w:rsid w:val="00F07018"/>
    <w:rsid w:val="00F16DA6"/>
    <w:rsid w:val="00F238AC"/>
    <w:rsid w:val="00F2712A"/>
    <w:rsid w:val="00F31BDA"/>
    <w:rsid w:val="00F331F0"/>
    <w:rsid w:val="00F34B6F"/>
    <w:rsid w:val="00F40469"/>
    <w:rsid w:val="00F43149"/>
    <w:rsid w:val="00F53584"/>
    <w:rsid w:val="00F53E37"/>
    <w:rsid w:val="00F53ED4"/>
    <w:rsid w:val="00F54B26"/>
    <w:rsid w:val="00F569D7"/>
    <w:rsid w:val="00F67CB4"/>
    <w:rsid w:val="00F80A9C"/>
    <w:rsid w:val="00F80B68"/>
    <w:rsid w:val="00F83255"/>
    <w:rsid w:val="00F83574"/>
    <w:rsid w:val="00F838EB"/>
    <w:rsid w:val="00F839C6"/>
    <w:rsid w:val="00F84A00"/>
    <w:rsid w:val="00F85475"/>
    <w:rsid w:val="00F914BC"/>
    <w:rsid w:val="00F92F5B"/>
    <w:rsid w:val="00F96E12"/>
    <w:rsid w:val="00F97F7B"/>
    <w:rsid w:val="00FA0C56"/>
    <w:rsid w:val="00FA2E22"/>
    <w:rsid w:val="00FD010D"/>
    <w:rsid w:val="00FE644B"/>
    <w:rsid w:val="00FE79CE"/>
    <w:rsid w:val="00FF3FA3"/>
    <w:rsid w:val="00FF43C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2BF68D7D"/>
  <w15:docId w15:val="{45E0570B-DF78-442B-B19F-B0720AD16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color w:val="000000" w:themeColor="text1"/>
        <w:sz w:val="18"/>
        <w:szCs w:val="18"/>
        <w:lang w:val="nl-NL" w:eastAsia="en-US" w:bidi="ar-SA"/>
      </w:rPr>
    </w:rPrDefault>
    <w:pPrDefault>
      <w:pPr>
        <w:spacing w:after="160" w:line="280"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EA7F31"/>
    <w:pPr>
      <w:spacing w:after="140"/>
    </w:pPr>
  </w:style>
  <w:style w:type="paragraph" w:styleId="Kop1">
    <w:name w:val="heading 1"/>
    <w:basedOn w:val="Standaard"/>
    <w:next w:val="Standaard"/>
    <w:link w:val="Kop1Char"/>
    <w:uiPriority w:val="9"/>
    <w:qFormat/>
    <w:rsid w:val="00BB7869"/>
    <w:pPr>
      <w:keepNext/>
      <w:keepLines/>
      <w:pageBreakBefore/>
      <w:numPr>
        <w:numId w:val="5"/>
      </w:numPr>
      <w:spacing w:after="560"/>
      <w:outlineLvl w:val="0"/>
    </w:pPr>
    <w:rPr>
      <w:rFonts w:asciiTheme="majorHAnsi" w:eastAsiaTheme="majorEastAsia" w:hAnsiTheme="majorHAnsi" w:cstheme="majorBidi"/>
      <w:b/>
      <w:color w:val="1A3877" w:themeColor="text2"/>
      <w:sz w:val="28"/>
      <w:szCs w:val="32"/>
    </w:rPr>
  </w:style>
  <w:style w:type="paragraph" w:styleId="Kop2">
    <w:name w:val="heading 2"/>
    <w:basedOn w:val="Standaard"/>
    <w:next w:val="Standaard"/>
    <w:link w:val="Kop2Char"/>
    <w:uiPriority w:val="9"/>
    <w:unhideWhenUsed/>
    <w:qFormat/>
    <w:rsid w:val="00910D8B"/>
    <w:pPr>
      <w:keepNext/>
      <w:keepLines/>
      <w:numPr>
        <w:ilvl w:val="1"/>
        <w:numId w:val="5"/>
      </w:numPr>
      <w:outlineLvl w:val="1"/>
    </w:pPr>
    <w:rPr>
      <w:rFonts w:asciiTheme="majorHAnsi" w:eastAsiaTheme="majorEastAsia" w:hAnsiTheme="majorHAnsi" w:cstheme="majorBidi"/>
      <w:b/>
      <w:color w:val="1A3877" w:themeColor="text2"/>
      <w:sz w:val="22"/>
      <w:szCs w:val="26"/>
    </w:rPr>
  </w:style>
  <w:style w:type="paragraph" w:styleId="Kop3">
    <w:name w:val="heading 3"/>
    <w:basedOn w:val="Standaard"/>
    <w:next w:val="Standaard"/>
    <w:link w:val="Kop3Char"/>
    <w:uiPriority w:val="9"/>
    <w:unhideWhenUsed/>
    <w:qFormat/>
    <w:rsid w:val="000038E6"/>
    <w:pPr>
      <w:keepNext/>
      <w:keepLines/>
      <w:numPr>
        <w:ilvl w:val="2"/>
        <w:numId w:val="5"/>
      </w:numPr>
      <w:outlineLvl w:val="2"/>
    </w:pPr>
    <w:rPr>
      <w:rFonts w:asciiTheme="majorHAnsi" w:eastAsiaTheme="majorEastAsia" w:hAnsiTheme="majorHAnsi" w:cstheme="majorBidi"/>
      <w:b/>
      <w:color w:val="1A3877" w:themeColor="text2"/>
      <w:sz w:val="20"/>
      <w:szCs w:val="24"/>
    </w:rPr>
  </w:style>
  <w:style w:type="paragraph" w:styleId="Kop4">
    <w:name w:val="heading 4"/>
    <w:basedOn w:val="Standaard"/>
    <w:next w:val="Standaard"/>
    <w:link w:val="Kop4Char"/>
    <w:uiPriority w:val="9"/>
    <w:unhideWhenUsed/>
    <w:qFormat/>
    <w:rsid w:val="000038E6"/>
    <w:pPr>
      <w:keepNext/>
      <w:keepLines/>
      <w:numPr>
        <w:ilvl w:val="3"/>
        <w:numId w:val="5"/>
      </w:numPr>
      <w:spacing w:before="40"/>
      <w:ind w:left="862" w:hanging="862"/>
      <w:outlineLvl w:val="3"/>
    </w:pPr>
    <w:rPr>
      <w:rFonts w:asciiTheme="majorHAnsi" w:eastAsiaTheme="majorEastAsia" w:hAnsiTheme="majorHAnsi" w:cstheme="majorBidi"/>
      <w:iCs/>
      <w:color w:val="1A3877" w:themeColor="text2"/>
      <w:sz w:val="20"/>
    </w:rPr>
  </w:style>
  <w:style w:type="paragraph" w:styleId="Kop5">
    <w:name w:val="heading 5"/>
    <w:basedOn w:val="Standaard"/>
    <w:next w:val="Standaard"/>
    <w:link w:val="Kop5Char"/>
    <w:uiPriority w:val="9"/>
    <w:semiHidden/>
    <w:unhideWhenUsed/>
    <w:qFormat/>
    <w:rsid w:val="008F4CA7"/>
    <w:pPr>
      <w:keepNext/>
      <w:keepLines/>
      <w:numPr>
        <w:ilvl w:val="4"/>
        <w:numId w:val="5"/>
      </w:numPr>
      <w:spacing w:before="40"/>
      <w:outlineLvl w:val="4"/>
    </w:pPr>
    <w:rPr>
      <w:rFonts w:asciiTheme="majorHAnsi" w:eastAsiaTheme="majorEastAsia" w:hAnsiTheme="majorHAnsi" w:cstheme="majorBidi"/>
      <w:color w:val="1991C2" w:themeColor="accent1" w:themeShade="BF"/>
    </w:rPr>
  </w:style>
  <w:style w:type="paragraph" w:styleId="Kop6">
    <w:name w:val="heading 6"/>
    <w:basedOn w:val="Standaard"/>
    <w:next w:val="Standaard"/>
    <w:link w:val="Kop6Char"/>
    <w:uiPriority w:val="9"/>
    <w:semiHidden/>
    <w:unhideWhenUsed/>
    <w:qFormat/>
    <w:rsid w:val="008F4CA7"/>
    <w:pPr>
      <w:keepNext/>
      <w:keepLines/>
      <w:numPr>
        <w:ilvl w:val="5"/>
        <w:numId w:val="5"/>
      </w:numPr>
      <w:spacing w:before="40"/>
      <w:outlineLvl w:val="5"/>
    </w:pPr>
    <w:rPr>
      <w:rFonts w:asciiTheme="majorHAnsi" w:eastAsiaTheme="majorEastAsia" w:hAnsiTheme="majorHAnsi" w:cstheme="majorBidi"/>
      <w:color w:val="116081" w:themeColor="accent1" w:themeShade="7F"/>
    </w:rPr>
  </w:style>
  <w:style w:type="paragraph" w:styleId="Kop7">
    <w:name w:val="heading 7"/>
    <w:basedOn w:val="Standaard"/>
    <w:next w:val="Standaard"/>
    <w:link w:val="Kop7Char"/>
    <w:uiPriority w:val="9"/>
    <w:semiHidden/>
    <w:unhideWhenUsed/>
    <w:qFormat/>
    <w:rsid w:val="008F4CA7"/>
    <w:pPr>
      <w:keepNext/>
      <w:keepLines/>
      <w:numPr>
        <w:ilvl w:val="6"/>
        <w:numId w:val="5"/>
      </w:numPr>
      <w:spacing w:before="40"/>
      <w:outlineLvl w:val="6"/>
    </w:pPr>
    <w:rPr>
      <w:rFonts w:asciiTheme="majorHAnsi" w:eastAsiaTheme="majorEastAsia" w:hAnsiTheme="majorHAnsi" w:cstheme="majorBidi"/>
      <w:i/>
      <w:iCs/>
      <w:color w:val="116081" w:themeColor="accent1" w:themeShade="7F"/>
    </w:rPr>
  </w:style>
  <w:style w:type="paragraph" w:styleId="Kop8">
    <w:name w:val="heading 8"/>
    <w:basedOn w:val="Standaard"/>
    <w:next w:val="Standaard"/>
    <w:link w:val="Kop8Char"/>
    <w:uiPriority w:val="9"/>
    <w:semiHidden/>
    <w:unhideWhenUsed/>
    <w:qFormat/>
    <w:rsid w:val="008F4CA7"/>
    <w:pPr>
      <w:keepNext/>
      <w:keepLines/>
      <w:numPr>
        <w:ilvl w:val="7"/>
        <w:numId w:val="5"/>
      </w:numPr>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8F4CA7"/>
    <w:pPr>
      <w:keepNext/>
      <w:keepLines/>
      <w:numPr>
        <w:ilvl w:val="8"/>
        <w:numId w:val="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Subheading">
    <w:name w:val="Subheading"/>
    <w:basedOn w:val="Ondertitel"/>
    <w:uiPriority w:val="49"/>
    <w:rsid w:val="001B69D3"/>
    <w:pPr>
      <w:spacing w:line="240" w:lineRule="auto"/>
    </w:pPr>
    <w:rPr>
      <w:rFonts w:cstheme="minorHAnsi"/>
      <w:b/>
      <w:sz w:val="14"/>
      <w:szCs w:val="14"/>
      <w:lang w:val="en-US"/>
    </w:rPr>
  </w:style>
  <w:style w:type="paragraph" w:styleId="Geenafstand">
    <w:name w:val="No Spacing"/>
    <w:uiPriority w:val="1"/>
    <w:qFormat/>
    <w:rsid w:val="001B69D3"/>
    <w:pPr>
      <w:spacing w:after="0" w:line="240" w:lineRule="auto"/>
    </w:pPr>
    <w:rPr>
      <w:lang w:val="en-US"/>
    </w:rPr>
  </w:style>
  <w:style w:type="character" w:styleId="Tekstvantijdelijkeaanduiding">
    <w:name w:val="Placeholder Text"/>
    <w:basedOn w:val="Standaardalinea-lettertype"/>
    <w:uiPriority w:val="99"/>
    <w:semiHidden/>
    <w:rsid w:val="001B69D3"/>
    <w:rPr>
      <w:vanish w:val="0"/>
      <w:color w:val="808080"/>
    </w:rPr>
  </w:style>
  <w:style w:type="paragraph" w:styleId="Ondertitel">
    <w:name w:val="Subtitle"/>
    <w:basedOn w:val="Standaard"/>
    <w:next w:val="Standaard"/>
    <w:link w:val="OndertitelChar"/>
    <w:uiPriority w:val="11"/>
    <w:qFormat/>
    <w:rsid w:val="00675500"/>
    <w:pPr>
      <w:numPr>
        <w:ilvl w:val="1"/>
      </w:numPr>
      <w:jc w:val="center"/>
    </w:pPr>
    <w:rPr>
      <w:rFonts w:ascii="Segoe UI Light" w:eastAsiaTheme="minorEastAsia" w:hAnsi="Segoe UI Light"/>
      <w:kern w:val="28"/>
      <w:sz w:val="32"/>
    </w:rPr>
  </w:style>
  <w:style w:type="character" w:customStyle="1" w:styleId="OndertitelChar">
    <w:name w:val="Ondertitel Char"/>
    <w:basedOn w:val="Standaardalinea-lettertype"/>
    <w:link w:val="Ondertitel"/>
    <w:uiPriority w:val="11"/>
    <w:rsid w:val="00675500"/>
    <w:rPr>
      <w:rFonts w:ascii="Segoe UI Light" w:eastAsiaTheme="minorEastAsia" w:hAnsi="Segoe UI Light"/>
      <w:kern w:val="28"/>
      <w:sz w:val="32"/>
    </w:rPr>
  </w:style>
  <w:style w:type="paragraph" w:styleId="Koptekst">
    <w:name w:val="header"/>
    <w:basedOn w:val="Standaard"/>
    <w:link w:val="KoptekstChar"/>
    <w:uiPriority w:val="99"/>
    <w:unhideWhenUsed/>
    <w:rsid w:val="001B69D3"/>
    <w:pPr>
      <w:tabs>
        <w:tab w:val="center" w:pos="4703"/>
        <w:tab w:val="right" w:pos="9406"/>
      </w:tabs>
      <w:spacing w:line="240" w:lineRule="auto"/>
    </w:pPr>
  </w:style>
  <w:style w:type="character" w:customStyle="1" w:styleId="KoptekstChar">
    <w:name w:val="Koptekst Char"/>
    <w:basedOn w:val="Standaardalinea-lettertype"/>
    <w:link w:val="Koptekst"/>
    <w:uiPriority w:val="99"/>
    <w:rsid w:val="001B69D3"/>
  </w:style>
  <w:style w:type="paragraph" w:styleId="Voettekst">
    <w:name w:val="footer"/>
    <w:basedOn w:val="Standaard"/>
    <w:link w:val="VoettekstChar"/>
    <w:uiPriority w:val="49"/>
    <w:unhideWhenUsed/>
    <w:rsid w:val="00EA5331"/>
    <w:pPr>
      <w:tabs>
        <w:tab w:val="center" w:pos="4703"/>
        <w:tab w:val="right" w:pos="9406"/>
      </w:tabs>
      <w:spacing w:line="240" w:lineRule="auto"/>
    </w:pPr>
    <w:rPr>
      <w:sz w:val="16"/>
    </w:rPr>
  </w:style>
  <w:style w:type="character" w:customStyle="1" w:styleId="VoettekstChar">
    <w:name w:val="Voettekst Char"/>
    <w:basedOn w:val="Standaardalinea-lettertype"/>
    <w:link w:val="Voettekst"/>
    <w:uiPriority w:val="49"/>
    <w:rsid w:val="00EA5331"/>
    <w:rPr>
      <w:sz w:val="16"/>
    </w:rPr>
  </w:style>
  <w:style w:type="table" w:styleId="Tabelraster">
    <w:name w:val="Table Grid"/>
    <w:basedOn w:val="Standaardtabel"/>
    <w:rsid w:val="001B69D3"/>
    <w:pPr>
      <w:spacing w:before="40" w:after="40" w:line="240" w:lineRule="auto"/>
    </w:pPr>
    <w:rPr>
      <w:rFonts w:ascii="Arial" w:eastAsia="Times New Roman" w:hAnsi="Arial" w:cs="Times New Roman"/>
      <w:lang w:eastAsia="nl-NL"/>
    </w:rPr>
    <w:tblP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57" w:type="dxa"/>
        <w:right w:w="57" w:type="dxa"/>
      </w:tblCellMar>
    </w:tblPr>
  </w:style>
  <w:style w:type="paragraph" w:styleId="Lijstnummering">
    <w:name w:val="List Number"/>
    <w:basedOn w:val="Standaard"/>
    <w:uiPriority w:val="99"/>
    <w:unhideWhenUsed/>
    <w:rsid w:val="00213D2C"/>
    <w:pPr>
      <w:numPr>
        <w:numId w:val="1"/>
      </w:numPr>
      <w:contextualSpacing/>
    </w:pPr>
  </w:style>
  <w:style w:type="paragraph" w:styleId="Plattetekst">
    <w:name w:val="Body Text"/>
    <w:basedOn w:val="Standaard"/>
    <w:link w:val="PlattetekstChar"/>
    <w:uiPriority w:val="99"/>
    <w:unhideWhenUsed/>
    <w:rsid w:val="00213D2C"/>
    <w:pPr>
      <w:spacing w:after="120"/>
    </w:pPr>
  </w:style>
  <w:style w:type="character" w:customStyle="1" w:styleId="PlattetekstChar">
    <w:name w:val="Platte tekst Char"/>
    <w:basedOn w:val="Standaardalinea-lettertype"/>
    <w:link w:val="Plattetekst"/>
    <w:uiPriority w:val="99"/>
    <w:rsid w:val="00213D2C"/>
  </w:style>
  <w:style w:type="paragraph" w:styleId="Lijstalinea">
    <w:name w:val="List Paragraph"/>
    <w:basedOn w:val="Standaard"/>
    <w:uiPriority w:val="34"/>
    <w:rsid w:val="00F53E37"/>
    <w:pPr>
      <w:ind w:left="720"/>
      <w:contextualSpacing/>
    </w:pPr>
  </w:style>
  <w:style w:type="numbering" w:customStyle="1" w:styleId="BerenschotBullets">
    <w:name w:val="BerenschotBullets"/>
    <w:uiPriority w:val="99"/>
    <w:rsid w:val="00F53E37"/>
    <w:pPr>
      <w:numPr>
        <w:numId w:val="2"/>
      </w:numPr>
    </w:pPr>
  </w:style>
  <w:style w:type="paragraph" w:customStyle="1" w:styleId="BulletList">
    <w:name w:val="BulletList"/>
    <w:basedOn w:val="Lijstalinea"/>
    <w:uiPriority w:val="49"/>
    <w:rsid w:val="00C07D07"/>
    <w:pPr>
      <w:numPr>
        <w:numId w:val="3"/>
      </w:numPr>
      <w:spacing w:line="280" w:lineRule="exact"/>
    </w:pPr>
    <w:rPr>
      <w:noProof/>
    </w:rPr>
  </w:style>
  <w:style w:type="paragraph" w:customStyle="1" w:styleId="NumberedList">
    <w:name w:val="NumberedList"/>
    <w:basedOn w:val="Lijstalinea"/>
    <w:uiPriority w:val="19"/>
    <w:rsid w:val="00C07D07"/>
    <w:pPr>
      <w:numPr>
        <w:numId w:val="4"/>
      </w:numPr>
      <w:spacing w:line="280" w:lineRule="exact"/>
    </w:pPr>
  </w:style>
  <w:style w:type="character" w:customStyle="1" w:styleId="Kop1Char">
    <w:name w:val="Kop 1 Char"/>
    <w:basedOn w:val="Standaardalinea-lettertype"/>
    <w:link w:val="Kop1"/>
    <w:uiPriority w:val="9"/>
    <w:rsid w:val="00BB7869"/>
    <w:rPr>
      <w:rFonts w:asciiTheme="majorHAnsi" w:eastAsiaTheme="majorEastAsia" w:hAnsiTheme="majorHAnsi" w:cstheme="majorBidi"/>
      <w:b/>
      <w:color w:val="1A3877" w:themeColor="text2"/>
      <w:sz w:val="28"/>
      <w:szCs w:val="32"/>
    </w:rPr>
  </w:style>
  <w:style w:type="character" w:customStyle="1" w:styleId="Kop2Char">
    <w:name w:val="Kop 2 Char"/>
    <w:basedOn w:val="Standaardalinea-lettertype"/>
    <w:link w:val="Kop2"/>
    <w:uiPriority w:val="9"/>
    <w:rsid w:val="00910D8B"/>
    <w:rPr>
      <w:rFonts w:asciiTheme="majorHAnsi" w:eastAsiaTheme="majorEastAsia" w:hAnsiTheme="majorHAnsi" w:cstheme="majorBidi"/>
      <w:b/>
      <w:color w:val="1A3877" w:themeColor="text2"/>
      <w:sz w:val="22"/>
      <w:szCs w:val="26"/>
    </w:rPr>
  </w:style>
  <w:style w:type="character" w:customStyle="1" w:styleId="Kop3Char">
    <w:name w:val="Kop 3 Char"/>
    <w:basedOn w:val="Standaardalinea-lettertype"/>
    <w:link w:val="Kop3"/>
    <w:uiPriority w:val="9"/>
    <w:rsid w:val="000038E6"/>
    <w:rPr>
      <w:rFonts w:asciiTheme="majorHAnsi" w:eastAsiaTheme="majorEastAsia" w:hAnsiTheme="majorHAnsi" w:cstheme="majorBidi"/>
      <w:b/>
      <w:color w:val="1A3877" w:themeColor="text2"/>
      <w:sz w:val="20"/>
      <w:szCs w:val="24"/>
    </w:rPr>
  </w:style>
  <w:style w:type="character" w:customStyle="1" w:styleId="Kop4Char">
    <w:name w:val="Kop 4 Char"/>
    <w:basedOn w:val="Standaardalinea-lettertype"/>
    <w:link w:val="Kop4"/>
    <w:uiPriority w:val="9"/>
    <w:rsid w:val="000038E6"/>
    <w:rPr>
      <w:rFonts w:asciiTheme="majorHAnsi" w:eastAsiaTheme="majorEastAsia" w:hAnsiTheme="majorHAnsi" w:cstheme="majorBidi"/>
      <w:iCs/>
      <w:color w:val="1A3877" w:themeColor="text2"/>
      <w:sz w:val="20"/>
    </w:rPr>
  </w:style>
  <w:style w:type="character" w:customStyle="1" w:styleId="Kop5Char">
    <w:name w:val="Kop 5 Char"/>
    <w:basedOn w:val="Standaardalinea-lettertype"/>
    <w:link w:val="Kop5"/>
    <w:uiPriority w:val="9"/>
    <w:semiHidden/>
    <w:rsid w:val="008F4CA7"/>
    <w:rPr>
      <w:rFonts w:asciiTheme="majorHAnsi" w:eastAsiaTheme="majorEastAsia" w:hAnsiTheme="majorHAnsi" w:cstheme="majorBidi"/>
      <w:color w:val="1991C2" w:themeColor="accent1" w:themeShade="BF"/>
    </w:rPr>
  </w:style>
  <w:style w:type="character" w:customStyle="1" w:styleId="Kop6Char">
    <w:name w:val="Kop 6 Char"/>
    <w:basedOn w:val="Standaardalinea-lettertype"/>
    <w:link w:val="Kop6"/>
    <w:uiPriority w:val="9"/>
    <w:semiHidden/>
    <w:rsid w:val="008F4CA7"/>
    <w:rPr>
      <w:rFonts w:asciiTheme="majorHAnsi" w:eastAsiaTheme="majorEastAsia" w:hAnsiTheme="majorHAnsi" w:cstheme="majorBidi"/>
      <w:color w:val="116081" w:themeColor="accent1" w:themeShade="7F"/>
    </w:rPr>
  </w:style>
  <w:style w:type="character" w:customStyle="1" w:styleId="Kop7Char">
    <w:name w:val="Kop 7 Char"/>
    <w:basedOn w:val="Standaardalinea-lettertype"/>
    <w:link w:val="Kop7"/>
    <w:uiPriority w:val="9"/>
    <w:semiHidden/>
    <w:rsid w:val="008F4CA7"/>
    <w:rPr>
      <w:rFonts w:asciiTheme="majorHAnsi" w:eastAsiaTheme="majorEastAsia" w:hAnsiTheme="majorHAnsi" w:cstheme="majorBidi"/>
      <w:i/>
      <w:iCs/>
      <w:color w:val="116081" w:themeColor="accent1" w:themeShade="7F"/>
    </w:rPr>
  </w:style>
  <w:style w:type="character" w:customStyle="1" w:styleId="Kop8Char">
    <w:name w:val="Kop 8 Char"/>
    <w:basedOn w:val="Standaardalinea-lettertype"/>
    <w:link w:val="Kop8"/>
    <w:uiPriority w:val="9"/>
    <w:semiHidden/>
    <w:rsid w:val="008F4CA7"/>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8F4CA7"/>
    <w:rPr>
      <w:rFonts w:asciiTheme="majorHAnsi" w:eastAsiaTheme="majorEastAsia" w:hAnsiTheme="majorHAnsi" w:cstheme="majorBidi"/>
      <w:i/>
      <w:iCs/>
      <w:color w:val="272727" w:themeColor="text1" w:themeTint="D8"/>
      <w:sz w:val="21"/>
      <w:szCs w:val="21"/>
    </w:rPr>
  </w:style>
  <w:style w:type="paragraph" w:styleId="Inhopg1">
    <w:name w:val="toc 1"/>
    <w:basedOn w:val="Standaard"/>
    <w:next w:val="Standaard"/>
    <w:autoRedefine/>
    <w:uiPriority w:val="39"/>
    <w:unhideWhenUsed/>
    <w:rsid w:val="00D00E41"/>
    <w:pPr>
      <w:tabs>
        <w:tab w:val="right" w:pos="8863"/>
      </w:tabs>
      <w:spacing w:after="100"/>
      <w:ind w:left="425" w:hanging="425"/>
    </w:pPr>
    <w:rPr>
      <w:rFonts w:asciiTheme="majorHAnsi" w:hAnsiTheme="majorHAnsi"/>
      <w:noProof/>
      <w:color w:val="1A3877" w:themeColor="text2"/>
      <w:sz w:val="22"/>
    </w:rPr>
  </w:style>
  <w:style w:type="paragraph" w:styleId="Inhopg2">
    <w:name w:val="toc 2"/>
    <w:basedOn w:val="Standaard"/>
    <w:next w:val="Standaard"/>
    <w:autoRedefine/>
    <w:uiPriority w:val="39"/>
    <w:unhideWhenUsed/>
    <w:rsid w:val="00CE1D09"/>
    <w:pPr>
      <w:tabs>
        <w:tab w:val="right" w:pos="8862"/>
      </w:tabs>
      <w:spacing w:after="100"/>
      <w:ind w:left="850" w:right="227" w:hanging="425"/>
      <w:contextualSpacing/>
    </w:pPr>
    <w:rPr>
      <w:rFonts w:eastAsiaTheme="minorEastAsia"/>
      <w:noProof/>
      <w:szCs w:val="22"/>
      <w:lang w:eastAsia="nl-NL"/>
    </w:rPr>
  </w:style>
  <w:style w:type="paragraph" w:styleId="Inhopg3">
    <w:name w:val="toc 3"/>
    <w:basedOn w:val="Standaard"/>
    <w:next w:val="Standaard"/>
    <w:autoRedefine/>
    <w:uiPriority w:val="39"/>
    <w:unhideWhenUsed/>
    <w:rsid w:val="00C07D07"/>
    <w:pPr>
      <w:tabs>
        <w:tab w:val="left" w:pos="1560"/>
        <w:tab w:val="right" w:pos="8862"/>
      </w:tabs>
      <w:spacing w:after="100"/>
      <w:ind w:left="1560" w:right="278" w:hanging="709"/>
    </w:pPr>
    <w:rPr>
      <w:rFonts w:eastAsiaTheme="minorEastAsia"/>
      <w:noProof/>
      <w:szCs w:val="22"/>
      <w:lang w:eastAsia="nl-NL"/>
    </w:rPr>
  </w:style>
  <w:style w:type="character" w:styleId="Hyperlink">
    <w:name w:val="Hyperlink"/>
    <w:basedOn w:val="Standaardalinea-lettertype"/>
    <w:uiPriority w:val="99"/>
    <w:unhideWhenUsed/>
    <w:rsid w:val="00CF7020"/>
    <w:rPr>
      <w:color w:val="1991C2" w:themeColor="accent1" w:themeShade="BF"/>
      <w:u w:val="single"/>
    </w:rPr>
  </w:style>
  <w:style w:type="paragraph" w:customStyle="1" w:styleId="Kop1Los">
    <w:name w:val="Kop 1 Los"/>
    <w:basedOn w:val="Standaard"/>
    <w:next w:val="Standaard"/>
    <w:link w:val="Kop1LosChar"/>
    <w:uiPriority w:val="9"/>
    <w:qFormat/>
    <w:rsid w:val="004A0328"/>
    <w:pPr>
      <w:keepNext/>
      <w:spacing w:after="560"/>
      <w:ind w:left="340" w:hanging="340"/>
    </w:pPr>
    <w:rPr>
      <w:rFonts w:asciiTheme="majorHAnsi" w:hAnsiTheme="majorHAnsi"/>
      <w:b/>
      <w:color w:val="1A3877" w:themeColor="text2"/>
      <w:sz w:val="28"/>
      <w:szCs w:val="24"/>
    </w:rPr>
  </w:style>
  <w:style w:type="paragraph" w:customStyle="1" w:styleId="Kop2Los">
    <w:name w:val="Kop 2 Los"/>
    <w:basedOn w:val="Standaard"/>
    <w:next w:val="Standaard"/>
    <w:uiPriority w:val="9"/>
    <w:qFormat/>
    <w:rsid w:val="00910D8B"/>
    <w:pPr>
      <w:keepNext/>
      <w:keepLines/>
    </w:pPr>
    <w:rPr>
      <w:rFonts w:asciiTheme="majorHAnsi" w:hAnsiTheme="majorHAnsi"/>
      <w:b/>
      <w:color w:val="1A3877" w:themeColor="text2"/>
      <w:sz w:val="22"/>
    </w:rPr>
  </w:style>
  <w:style w:type="paragraph" w:customStyle="1" w:styleId="Kop4Los">
    <w:name w:val="Kop 4 Los"/>
    <w:basedOn w:val="Standaard"/>
    <w:next w:val="Standaard"/>
    <w:uiPriority w:val="9"/>
    <w:qFormat/>
    <w:rsid w:val="000038E6"/>
    <w:pPr>
      <w:keepNext/>
      <w:keepLines/>
    </w:pPr>
    <w:rPr>
      <w:rFonts w:asciiTheme="majorHAnsi" w:hAnsiTheme="majorHAnsi"/>
      <w:color w:val="1A3877" w:themeColor="text2"/>
      <w:sz w:val="20"/>
    </w:rPr>
  </w:style>
  <w:style w:type="paragraph" w:styleId="Titel">
    <w:name w:val="Title"/>
    <w:basedOn w:val="Standaard"/>
    <w:next w:val="Standaard"/>
    <w:link w:val="TitelChar"/>
    <w:uiPriority w:val="10"/>
    <w:rsid w:val="00F331F0"/>
    <w:pPr>
      <w:spacing w:line="240" w:lineRule="auto"/>
      <w:contextualSpacing/>
    </w:pPr>
    <w:rPr>
      <w:rFonts w:asciiTheme="majorHAnsi" w:eastAsiaTheme="majorEastAsia" w:hAnsiTheme="majorHAnsi" w:cstheme="majorBidi"/>
      <w:color w:val="41B6E6" w:themeColor="accent1"/>
      <w:kern w:val="28"/>
      <w:sz w:val="56"/>
      <w:szCs w:val="56"/>
    </w:rPr>
  </w:style>
  <w:style w:type="character" w:customStyle="1" w:styleId="TitelChar">
    <w:name w:val="Titel Char"/>
    <w:basedOn w:val="Standaardalinea-lettertype"/>
    <w:link w:val="Titel"/>
    <w:uiPriority w:val="10"/>
    <w:rsid w:val="00F331F0"/>
    <w:rPr>
      <w:rFonts w:asciiTheme="majorHAnsi" w:eastAsiaTheme="majorEastAsia" w:hAnsiTheme="majorHAnsi" w:cstheme="majorBidi"/>
      <w:color w:val="41B6E6" w:themeColor="accent1"/>
      <w:kern w:val="28"/>
      <w:sz w:val="56"/>
      <w:szCs w:val="56"/>
    </w:rPr>
  </w:style>
  <w:style w:type="paragraph" w:styleId="Bijschrift">
    <w:name w:val="caption"/>
    <w:basedOn w:val="Standaard"/>
    <w:next w:val="Standaard"/>
    <w:uiPriority w:val="35"/>
    <w:unhideWhenUsed/>
    <w:qFormat/>
    <w:rsid w:val="00C66D16"/>
    <w:pPr>
      <w:spacing w:before="40" w:after="40" w:line="240" w:lineRule="auto"/>
    </w:pPr>
    <w:rPr>
      <w:rFonts w:asciiTheme="majorHAnsi" w:hAnsiTheme="majorHAnsi"/>
      <w:iCs/>
      <w:color w:val="1A3877" w:themeColor="text2"/>
    </w:rPr>
  </w:style>
  <w:style w:type="paragraph" w:styleId="Lijstmetafbeeldingen">
    <w:name w:val="table of figures"/>
    <w:basedOn w:val="Standaard"/>
    <w:next w:val="Standaard"/>
    <w:uiPriority w:val="99"/>
    <w:unhideWhenUsed/>
    <w:rsid w:val="000413C7"/>
    <w:rPr>
      <w:b/>
    </w:rPr>
  </w:style>
  <w:style w:type="numbering" w:customStyle="1" w:styleId="BerenschotOpsomming">
    <w:name w:val="BerenschotOpsomming"/>
    <w:uiPriority w:val="99"/>
    <w:locked/>
    <w:rsid w:val="00B9408A"/>
    <w:pPr>
      <w:numPr>
        <w:numId w:val="8"/>
      </w:numPr>
    </w:pPr>
  </w:style>
  <w:style w:type="paragraph" w:customStyle="1" w:styleId="Appendix">
    <w:name w:val="Appendix"/>
    <w:basedOn w:val="Kop1Los"/>
    <w:next w:val="Standaard"/>
    <w:link w:val="AppendixChar"/>
    <w:uiPriority w:val="10"/>
    <w:qFormat/>
    <w:rsid w:val="00B62E51"/>
    <w:pPr>
      <w:numPr>
        <w:numId w:val="6"/>
      </w:numPr>
    </w:pPr>
  </w:style>
  <w:style w:type="character" w:customStyle="1" w:styleId="Kop1LosChar">
    <w:name w:val="Kop 1 Los Char"/>
    <w:basedOn w:val="Standaardalinea-lettertype"/>
    <w:link w:val="Kop1Los"/>
    <w:uiPriority w:val="9"/>
    <w:rsid w:val="004A0328"/>
    <w:rPr>
      <w:rFonts w:asciiTheme="majorHAnsi" w:hAnsiTheme="majorHAnsi"/>
      <w:b/>
      <w:color w:val="1A3877" w:themeColor="text2"/>
      <w:sz w:val="28"/>
      <w:szCs w:val="24"/>
    </w:rPr>
  </w:style>
  <w:style w:type="character" w:customStyle="1" w:styleId="AppendixChar">
    <w:name w:val="Appendix Char"/>
    <w:basedOn w:val="Kop1LosChar"/>
    <w:link w:val="Appendix"/>
    <w:uiPriority w:val="10"/>
    <w:rsid w:val="00B62E51"/>
    <w:rPr>
      <w:rFonts w:asciiTheme="majorHAnsi" w:hAnsiTheme="majorHAnsi"/>
      <w:b/>
      <w:color w:val="1A3877" w:themeColor="text2"/>
      <w:sz w:val="28"/>
      <w:szCs w:val="24"/>
    </w:rPr>
  </w:style>
  <w:style w:type="paragraph" w:styleId="Voetnoottekst">
    <w:name w:val="footnote text"/>
    <w:basedOn w:val="Standaard"/>
    <w:link w:val="VoetnoottekstChar"/>
    <w:uiPriority w:val="99"/>
    <w:semiHidden/>
    <w:unhideWhenUsed/>
    <w:rsid w:val="008C2632"/>
    <w:pPr>
      <w:spacing w:line="240" w:lineRule="auto"/>
      <w:contextualSpacing/>
    </w:pPr>
    <w:rPr>
      <w:sz w:val="16"/>
      <w:szCs w:val="20"/>
    </w:rPr>
  </w:style>
  <w:style w:type="character" w:customStyle="1" w:styleId="VoetnoottekstChar">
    <w:name w:val="Voetnoottekst Char"/>
    <w:basedOn w:val="Standaardalinea-lettertype"/>
    <w:link w:val="Voetnoottekst"/>
    <w:uiPriority w:val="99"/>
    <w:semiHidden/>
    <w:rsid w:val="008C2632"/>
    <w:rPr>
      <w:sz w:val="16"/>
      <w:szCs w:val="20"/>
    </w:rPr>
  </w:style>
  <w:style w:type="character" w:styleId="Voetnootmarkering">
    <w:name w:val="footnote reference"/>
    <w:basedOn w:val="Standaardalinea-lettertype"/>
    <w:uiPriority w:val="99"/>
    <w:semiHidden/>
    <w:unhideWhenUsed/>
    <w:rsid w:val="008C2632"/>
    <w:rPr>
      <w:vertAlign w:val="superscript"/>
    </w:rPr>
  </w:style>
  <w:style w:type="numbering" w:customStyle="1" w:styleId="TEst">
    <w:name w:val="TEst"/>
    <w:uiPriority w:val="99"/>
    <w:rsid w:val="00E26896"/>
    <w:pPr>
      <w:numPr>
        <w:numId w:val="7"/>
      </w:numPr>
    </w:pPr>
  </w:style>
  <w:style w:type="paragraph" w:styleId="Inhopg4">
    <w:name w:val="toc 4"/>
    <w:basedOn w:val="Standaard"/>
    <w:next w:val="Standaard"/>
    <w:autoRedefine/>
    <w:uiPriority w:val="39"/>
    <w:semiHidden/>
    <w:unhideWhenUsed/>
    <w:rsid w:val="00D070B3"/>
    <w:pPr>
      <w:spacing w:after="100"/>
      <w:ind w:left="540"/>
    </w:pPr>
  </w:style>
  <w:style w:type="paragraph" w:styleId="Inhopg5">
    <w:name w:val="toc 5"/>
    <w:basedOn w:val="Standaard"/>
    <w:next w:val="Standaard"/>
    <w:autoRedefine/>
    <w:uiPriority w:val="39"/>
    <w:semiHidden/>
    <w:unhideWhenUsed/>
    <w:rsid w:val="00D070B3"/>
    <w:pPr>
      <w:spacing w:after="100"/>
      <w:ind w:left="720"/>
    </w:pPr>
  </w:style>
  <w:style w:type="paragraph" w:styleId="Inhopg6">
    <w:name w:val="toc 6"/>
    <w:basedOn w:val="Standaard"/>
    <w:next w:val="Standaard"/>
    <w:autoRedefine/>
    <w:uiPriority w:val="39"/>
    <w:semiHidden/>
    <w:unhideWhenUsed/>
    <w:rsid w:val="00D070B3"/>
    <w:pPr>
      <w:spacing w:after="100"/>
      <w:ind w:left="900"/>
    </w:pPr>
  </w:style>
  <w:style w:type="paragraph" w:styleId="Inhopg7">
    <w:name w:val="toc 7"/>
    <w:basedOn w:val="Standaard"/>
    <w:next w:val="Standaard"/>
    <w:autoRedefine/>
    <w:uiPriority w:val="39"/>
    <w:semiHidden/>
    <w:unhideWhenUsed/>
    <w:rsid w:val="00D070B3"/>
    <w:pPr>
      <w:spacing w:after="100"/>
      <w:ind w:left="1080"/>
    </w:pPr>
  </w:style>
  <w:style w:type="paragraph" w:styleId="Inhopg8">
    <w:name w:val="toc 8"/>
    <w:basedOn w:val="Standaard"/>
    <w:next w:val="Standaard"/>
    <w:autoRedefine/>
    <w:uiPriority w:val="39"/>
    <w:semiHidden/>
    <w:unhideWhenUsed/>
    <w:rsid w:val="00D070B3"/>
    <w:pPr>
      <w:spacing w:after="100"/>
      <w:ind w:left="1260"/>
    </w:pPr>
  </w:style>
  <w:style w:type="paragraph" w:styleId="Inhopg9">
    <w:name w:val="toc 9"/>
    <w:basedOn w:val="Standaard"/>
    <w:next w:val="Standaard"/>
    <w:autoRedefine/>
    <w:uiPriority w:val="39"/>
    <w:semiHidden/>
    <w:unhideWhenUsed/>
    <w:rsid w:val="00D070B3"/>
    <w:pPr>
      <w:spacing w:after="100"/>
      <w:ind w:left="1440"/>
    </w:pPr>
  </w:style>
  <w:style w:type="paragraph" w:styleId="Revisie">
    <w:name w:val="Revision"/>
    <w:hidden/>
    <w:uiPriority w:val="99"/>
    <w:semiHidden/>
    <w:rsid w:val="00770606"/>
    <w:pPr>
      <w:spacing w:after="0" w:line="240" w:lineRule="auto"/>
    </w:pPr>
  </w:style>
  <w:style w:type="paragraph" w:customStyle="1" w:styleId="Kop3Los">
    <w:name w:val="Kop 3 Los"/>
    <w:basedOn w:val="Kop3"/>
    <w:next w:val="Standaard"/>
    <w:uiPriority w:val="9"/>
    <w:qFormat/>
    <w:rsid w:val="009C0795"/>
    <w:pPr>
      <w:numPr>
        <w:ilvl w:val="0"/>
        <w:numId w:val="0"/>
      </w:numPr>
    </w:pPr>
  </w:style>
  <w:style w:type="paragraph" w:customStyle="1" w:styleId="Tabel-Opmaak">
    <w:name w:val="Tabel-Opmaak"/>
    <w:basedOn w:val="Standaard"/>
    <w:uiPriority w:val="49"/>
    <w:rsid w:val="005A53B8"/>
    <w:pPr>
      <w:spacing w:before="40" w:after="40"/>
    </w:pPr>
  </w:style>
  <w:style w:type="paragraph" w:styleId="Normaalweb">
    <w:name w:val="Normal (Web)"/>
    <w:basedOn w:val="Standaard"/>
    <w:uiPriority w:val="99"/>
    <w:semiHidden/>
    <w:unhideWhenUsed/>
    <w:rsid w:val="00C54DB3"/>
    <w:pPr>
      <w:spacing w:before="100" w:beforeAutospacing="1" w:after="100" w:afterAutospacing="1" w:line="240" w:lineRule="auto"/>
    </w:pPr>
    <w:rPr>
      <w:rFonts w:ascii="Times New Roman" w:eastAsiaTheme="minorEastAsia" w:hAnsi="Times New Roman" w:cs="Times New Roman"/>
      <w:color w:val="auto"/>
      <w:sz w:val="24"/>
      <w:szCs w:val="24"/>
      <w:lang w:eastAsia="nl-NL"/>
    </w:rPr>
  </w:style>
  <w:style w:type="character" w:styleId="Nadruk">
    <w:name w:val="Emphasis"/>
    <w:basedOn w:val="Standaardalinea-lettertype"/>
    <w:uiPriority w:val="20"/>
    <w:qFormat/>
    <w:rsid w:val="00F97F7B"/>
    <w:rPr>
      <w:b/>
      <w:i w:val="0"/>
      <w:iCs/>
      <w:color w:val="333333"/>
    </w:rPr>
  </w:style>
  <w:style w:type="paragraph" w:customStyle="1" w:styleId="Gegevens">
    <w:name w:val="Gegevens"/>
    <w:basedOn w:val="Standaard"/>
    <w:uiPriority w:val="49"/>
    <w:rsid w:val="00F331F0"/>
    <w:pPr>
      <w:jc w:val="center"/>
    </w:pPr>
    <w:rPr>
      <w:rFonts w:ascii="Segoe UI Light" w:hAnsi="Segoe UI Light"/>
      <w:color w:val="404040" w:themeColor="text1" w:themeTint="BF"/>
      <w:sz w:val="32"/>
    </w:rPr>
  </w:style>
  <w:style w:type="table" w:customStyle="1" w:styleId="Tabelrasterlicht1">
    <w:name w:val="Tabelraster licht1"/>
    <w:basedOn w:val="Standaardtabel"/>
    <w:uiPriority w:val="40"/>
    <w:rsid w:val="005A53B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Berenschot">
    <w:name w:val="Berenschot"/>
    <w:basedOn w:val="Standaardtabel"/>
    <w:uiPriority w:val="99"/>
    <w:rsid w:val="005B53FA"/>
    <w:pPr>
      <w:spacing w:after="0" w:line="240" w:lineRule="auto"/>
    </w:pPr>
    <w:rPr>
      <w:color w:val="1A3877" w:themeColor="text2"/>
      <w:sz w:val="16"/>
    </w:rPr>
    <w:tblPr>
      <w:tblStyleRowBandSize w:val="1"/>
      <w:tblCellMar>
        <w:bottom w:w="57" w:type="dxa"/>
      </w:tblCellMar>
    </w:tblPr>
    <w:trPr>
      <w:cantSplit/>
    </w:trPr>
    <w:tcPr>
      <w:shd w:val="clear" w:color="auto" w:fill="E3F0FC"/>
    </w:tcPr>
    <w:tblStylePr w:type="firstRow">
      <w:rPr>
        <w:rFonts w:asciiTheme="majorHAnsi" w:hAnsiTheme="majorHAnsi"/>
        <w:b/>
        <w:color w:val="FFFFFF" w:themeColor="background1"/>
        <w:sz w:val="20"/>
      </w:rPr>
      <w:tblPr/>
      <w:trPr>
        <w:cantSplit w:val="0"/>
        <w:tblHeader/>
      </w:trPr>
      <w:tcPr>
        <w:shd w:val="clear" w:color="auto" w:fill="1A3877" w:themeFill="text2"/>
      </w:tcPr>
    </w:tblStylePr>
    <w:tblStylePr w:type="band1Horz">
      <w:tblPr/>
      <w:tcPr>
        <w:shd w:val="clear" w:color="auto" w:fill="C5E1F8"/>
      </w:tcPr>
    </w:tblStylePr>
  </w:style>
  <w:style w:type="numbering" w:customStyle="1" w:styleId="BerenschotNummering">
    <w:name w:val="BerenschotNummering"/>
    <w:uiPriority w:val="99"/>
    <w:locked/>
    <w:rsid w:val="007D504A"/>
    <w:pPr>
      <w:numPr>
        <w:numId w:val="9"/>
      </w:numPr>
    </w:pPr>
  </w:style>
  <w:style w:type="paragraph" w:customStyle="1" w:styleId="AppendixKop2">
    <w:name w:val="Appendix Kop 2"/>
    <w:basedOn w:val="Kop2Los"/>
    <w:next w:val="Standaard"/>
    <w:uiPriority w:val="10"/>
    <w:qFormat/>
    <w:rsid w:val="00A3694F"/>
    <w:pPr>
      <w:numPr>
        <w:ilvl w:val="1"/>
        <w:numId w:val="6"/>
      </w:numPr>
    </w:pPr>
    <w:rPr>
      <w:shd w:val="clear" w:color="auto" w:fill="FFFFFF"/>
    </w:rPr>
  </w:style>
  <w:style w:type="table" w:customStyle="1" w:styleId="Tabelraster1">
    <w:name w:val="Tabelraster1"/>
    <w:basedOn w:val="Standaardtabel"/>
    <w:next w:val="Tabelraster"/>
    <w:rsid w:val="00857A22"/>
    <w:pPr>
      <w:spacing w:before="40" w:after="40" w:line="240" w:lineRule="auto"/>
    </w:pPr>
    <w:rPr>
      <w:rFonts w:ascii="Arial" w:eastAsia="Times New Roman" w:hAnsi="Arial" w:cs="Times New Roman"/>
      <w:sz w:val="20"/>
      <w:szCs w:val="20"/>
      <w:lang w:eastAsia="nl-NL"/>
    </w:rPr>
    <w:tblP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57" w:type="dxa"/>
        <w:right w:w="57" w:type="dxa"/>
      </w:tblCellMar>
    </w:tblPr>
  </w:style>
  <w:style w:type="numbering" w:customStyle="1" w:styleId="BerenschotAlphanum">
    <w:name w:val="BerenschotAlphanum"/>
    <w:uiPriority w:val="99"/>
    <w:rsid w:val="005E2D01"/>
    <w:pPr>
      <w:numPr>
        <w:numId w:val="10"/>
      </w:numPr>
    </w:pPr>
  </w:style>
  <w:style w:type="paragraph" w:styleId="Ballontekst">
    <w:name w:val="Balloon Text"/>
    <w:basedOn w:val="Standaard"/>
    <w:link w:val="BallontekstChar"/>
    <w:uiPriority w:val="99"/>
    <w:semiHidden/>
    <w:unhideWhenUsed/>
    <w:rsid w:val="00D32261"/>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D32261"/>
    <w:rPr>
      <w:rFonts w:ascii="Tahoma" w:hAnsi="Tahoma" w:cs="Tahoma"/>
      <w:sz w:val="16"/>
      <w:szCs w:val="16"/>
    </w:rPr>
  </w:style>
  <w:style w:type="character" w:styleId="Verwijzingopmerking">
    <w:name w:val="annotation reference"/>
    <w:basedOn w:val="Standaardalinea-lettertype"/>
    <w:uiPriority w:val="99"/>
    <w:semiHidden/>
    <w:unhideWhenUsed/>
    <w:rsid w:val="005061D0"/>
    <w:rPr>
      <w:sz w:val="16"/>
      <w:szCs w:val="16"/>
    </w:rPr>
  </w:style>
  <w:style w:type="paragraph" w:styleId="Tekstopmerking">
    <w:name w:val="annotation text"/>
    <w:basedOn w:val="Standaard"/>
    <w:link w:val="TekstopmerkingChar"/>
    <w:uiPriority w:val="99"/>
    <w:semiHidden/>
    <w:unhideWhenUsed/>
    <w:rsid w:val="005061D0"/>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5061D0"/>
    <w:rPr>
      <w:sz w:val="20"/>
      <w:szCs w:val="20"/>
    </w:rPr>
  </w:style>
  <w:style w:type="paragraph" w:styleId="Onderwerpvanopmerking">
    <w:name w:val="annotation subject"/>
    <w:basedOn w:val="Tekstopmerking"/>
    <w:next w:val="Tekstopmerking"/>
    <w:link w:val="OnderwerpvanopmerkingChar"/>
    <w:uiPriority w:val="99"/>
    <w:semiHidden/>
    <w:unhideWhenUsed/>
    <w:rsid w:val="005061D0"/>
    <w:rPr>
      <w:b/>
      <w:bCs/>
    </w:rPr>
  </w:style>
  <w:style w:type="character" w:customStyle="1" w:styleId="OnderwerpvanopmerkingChar">
    <w:name w:val="Onderwerp van opmerking Char"/>
    <w:basedOn w:val="TekstopmerkingChar"/>
    <w:link w:val="Onderwerpvanopmerking"/>
    <w:uiPriority w:val="99"/>
    <w:semiHidden/>
    <w:rsid w:val="005061D0"/>
    <w:rPr>
      <w:b/>
      <w:bCs/>
      <w:sz w:val="20"/>
      <w:szCs w:val="20"/>
    </w:rPr>
  </w:style>
  <w:style w:type="paragraph" w:customStyle="1" w:styleId="Default">
    <w:name w:val="Default"/>
    <w:rsid w:val="00C35282"/>
    <w:pPr>
      <w:autoSpaceDE w:val="0"/>
      <w:autoSpaceDN w:val="0"/>
      <w:adjustRightInd w:val="0"/>
      <w:spacing w:after="0" w:line="240" w:lineRule="auto"/>
    </w:pPr>
    <w:rPr>
      <w:rFonts w:ascii="Symbol" w:hAnsi="Symbol" w:cs="Symbol"/>
      <w:color w:val="000000"/>
      <w:sz w:val="24"/>
      <w:szCs w:val="24"/>
    </w:rPr>
  </w:style>
  <w:style w:type="paragraph" w:customStyle="1" w:styleId="Invultekstmetbullets">
    <w:name w:val="Invultekst met bullets"/>
    <w:basedOn w:val="Standaard"/>
    <w:rsid w:val="00F83574"/>
    <w:pPr>
      <w:numPr>
        <w:numId w:val="18"/>
      </w:numPr>
      <w:spacing w:after="0" w:line="240" w:lineRule="auto"/>
    </w:pPr>
    <w:rPr>
      <w:rFonts w:ascii="Univers" w:eastAsia="MS Mincho" w:hAnsi="Univers" w:cs="Times New Roman"/>
      <w:color w:val="auto"/>
      <w:sz w:val="16"/>
      <w:szCs w:val="20"/>
      <w:lang w:eastAsia="nl-NL"/>
    </w:rPr>
  </w:style>
  <w:style w:type="paragraph" w:customStyle="1" w:styleId="Competentieniveau">
    <w:name w:val="Competentieniveau"/>
    <w:basedOn w:val="Standaard"/>
    <w:next w:val="Standaard"/>
    <w:link w:val="CompetentieniveauCharChar"/>
    <w:rsid w:val="00640A02"/>
    <w:pPr>
      <w:numPr>
        <w:numId w:val="35"/>
      </w:numPr>
      <w:spacing w:before="240" w:after="0" w:line="260" w:lineRule="atLeast"/>
      <w:jc w:val="both"/>
    </w:pPr>
    <w:rPr>
      <w:rFonts w:ascii="ScalaSans-Regular" w:eastAsia="Times New Roman" w:hAnsi="ScalaSans-Regular" w:cs="Times New Roman"/>
      <w:b/>
      <w:color w:val="auto"/>
      <w:sz w:val="20"/>
      <w:szCs w:val="20"/>
      <w:lang w:eastAsia="nl-NL"/>
    </w:rPr>
  </w:style>
  <w:style w:type="character" w:customStyle="1" w:styleId="CompetentieniveauCharChar">
    <w:name w:val="Competentieniveau Char Char"/>
    <w:basedOn w:val="Standaardalinea-lettertype"/>
    <w:link w:val="Competentieniveau"/>
    <w:rsid w:val="00640A02"/>
    <w:rPr>
      <w:rFonts w:ascii="ScalaSans-Regular" w:eastAsia="Times New Roman" w:hAnsi="ScalaSans-Regular" w:cs="Times New Roman"/>
      <w:b/>
      <w:color w:val="auto"/>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440918">
      <w:bodyDiv w:val="1"/>
      <w:marLeft w:val="0"/>
      <w:marRight w:val="0"/>
      <w:marTop w:val="0"/>
      <w:marBottom w:val="0"/>
      <w:divBdr>
        <w:top w:val="none" w:sz="0" w:space="0" w:color="auto"/>
        <w:left w:val="none" w:sz="0" w:space="0" w:color="auto"/>
        <w:bottom w:val="none" w:sz="0" w:space="0" w:color="auto"/>
        <w:right w:val="none" w:sz="0" w:space="0" w:color="auto"/>
      </w:divBdr>
    </w:div>
    <w:div w:id="1094208394">
      <w:bodyDiv w:val="1"/>
      <w:marLeft w:val="0"/>
      <w:marRight w:val="0"/>
      <w:marTop w:val="0"/>
      <w:marBottom w:val="0"/>
      <w:divBdr>
        <w:top w:val="none" w:sz="0" w:space="0" w:color="auto"/>
        <w:left w:val="none" w:sz="0" w:space="0" w:color="auto"/>
        <w:bottom w:val="none" w:sz="0" w:space="0" w:color="auto"/>
        <w:right w:val="none" w:sz="0" w:space="0" w:color="auto"/>
      </w:divBdr>
      <w:divsChild>
        <w:div w:id="909315130">
          <w:marLeft w:val="547"/>
          <w:marRight w:val="0"/>
          <w:marTop w:val="0"/>
          <w:marBottom w:val="0"/>
          <w:divBdr>
            <w:top w:val="none" w:sz="0" w:space="0" w:color="auto"/>
            <w:left w:val="none" w:sz="0" w:space="0" w:color="auto"/>
            <w:bottom w:val="none" w:sz="0" w:space="0" w:color="auto"/>
            <w:right w:val="none" w:sz="0" w:space="0" w:color="auto"/>
          </w:divBdr>
        </w:div>
        <w:div w:id="2042196643">
          <w:marLeft w:val="547"/>
          <w:marRight w:val="0"/>
          <w:marTop w:val="0"/>
          <w:marBottom w:val="0"/>
          <w:divBdr>
            <w:top w:val="none" w:sz="0" w:space="0" w:color="auto"/>
            <w:left w:val="none" w:sz="0" w:space="0" w:color="auto"/>
            <w:bottom w:val="none" w:sz="0" w:space="0" w:color="auto"/>
            <w:right w:val="none" w:sz="0" w:space="0" w:color="auto"/>
          </w:divBdr>
        </w:div>
        <w:div w:id="1410470046">
          <w:marLeft w:val="547"/>
          <w:marRight w:val="0"/>
          <w:marTop w:val="0"/>
          <w:marBottom w:val="0"/>
          <w:divBdr>
            <w:top w:val="none" w:sz="0" w:space="0" w:color="auto"/>
            <w:left w:val="none" w:sz="0" w:space="0" w:color="auto"/>
            <w:bottom w:val="none" w:sz="0" w:space="0" w:color="auto"/>
            <w:right w:val="none" w:sz="0" w:space="0" w:color="auto"/>
          </w:divBdr>
        </w:div>
        <w:div w:id="502208652">
          <w:marLeft w:val="547"/>
          <w:marRight w:val="0"/>
          <w:marTop w:val="0"/>
          <w:marBottom w:val="0"/>
          <w:divBdr>
            <w:top w:val="none" w:sz="0" w:space="0" w:color="auto"/>
            <w:left w:val="none" w:sz="0" w:space="0" w:color="auto"/>
            <w:bottom w:val="none" w:sz="0" w:space="0" w:color="auto"/>
            <w:right w:val="none" w:sz="0" w:space="0" w:color="auto"/>
          </w:divBdr>
        </w:div>
        <w:div w:id="723523380">
          <w:marLeft w:val="547"/>
          <w:marRight w:val="0"/>
          <w:marTop w:val="0"/>
          <w:marBottom w:val="0"/>
          <w:divBdr>
            <w:top w:val="none" w:sz="0" w:space="0" w:color="auto"/>
            <w:left w:val="none" w:sz="0" w:space="0" w:color="auto"/>
            <w:bottom w:val="none" w:sz="0" w:space="0" w:color="auto"/>
            <w:right w:val="none" w:sz="0" w:space="0" w:color="auto"/>
          </w:divBdr>
        </w:div>
        <w:div w:id="1824155019">
          <w:marLeft w:val="547"/>
          <w:marRight w:val="0"/>
          <w:marTop w:val="0"/>
          <w:marBottom w:val="0"/>
          <w:divBdr>
            <w:top w:val="none" w:sz="0" w:space="0" w:color="auto"/>
            <w:left w:val="none" w:sz="0" w:space="0" w:color="auto"/>
            <w:bottom w:val="none" w:sz="0" w:space="0" w:color="auto"/>
            <w:right w:val="none" w:sz="0" w:space="0" w:color="auto"/>
          </w:divBdr>
        </w:div>
        <w:div w:id="1480809963">
          <w:marLeft w:val="547"/>
          <w:marRight w:val="0"/>
          <w:marTop w:val="0"/>
          <w:marBottom w:val="0"/>
          <w:divBdr>
            <w:top w:val="none" w:sz="0" w:space="0" w:color="auto"/>
            <w:left w:val="none" w:sz="0" w:space="0" w:color="auto"/>
            <w:bottom w:val="none" w:sz="0" w:space="0" w:color="auto"/>
            <w:right w:val="none" w:sz="0" w:space="0" w:color="auto"/>
          </w:divBdr>
        </w:div>
        <w:div w:id="1279340724">
          <w:marLeft w:val="547"/>
          <w:marRight w:val="0"/>
          <w:marTop w:val="0"/>
          <w:marBottom w:val="0"/>
          <w:divBdr>
            <w:top w:val="none" w:sz="0" w:space="0" w:color="auto"/>
            <w:left w:val="none" w:sz="0" w:space="0" w:color="auto"/>
            <w:bottom w:val="none" w:sz="0" w:space="0" w:color="auto"/>
            <w:right w:val="none" w:sz="0" w:space="0" w:color="auto"/>
          </w:divBdr>
        </w:div>
        <w:div w:id="1558398327">
          <w:marLeft w:val="547"/>
          <w:marRight w:val="0"/>
          <w:marTop w:val="0"/>
          <w:marBottom w:val="0"/>
          <w:divBdr>
            <w:top w:val="none" w:sz="0" w:space="0" w:color="auto"/>
            <w:left w:val="none" w:sz="0" w:space="0" w:color="auto"/>
            <w:bottom w:val="none" w:sz="0" w:space="0" w:color="auto"/>
            <w:right w:val="none" w:sz="0" w:space="0" w:color="auto"/>
          </w:divBdr>
        </w:div>
        <w:div w:id="360664674">
          <w:marLeft w:val="547"/>
          <w:marRight w:val="0"/>
          <w:marTop w:val="0"/>
          <w:marBottom w:val="0"/>
          <w:divBdr>
            <w:top w:val="none" w:sz="0" w:space="0" w:color="auto"/>
            <w:left w:val="none" w:sz="0" w:space="0" w:color="auto"/>
            <w:bottom w:val="none" w:sz="0" w:space="0" w:color="auto"/>
            <w:right w:val="none" w:sz="0" w:space="0" w:color="auto"/>
          </w:divBdr>
        </w:div>
        <w:div w:id="1124421090">
          <w:marLeft w:val="547"/>
          <w:marRight w:val="0"/>
          <w:marTop w:val="0"/>
          <w:marBottom w:val="0"/>
          <w:divBdr>
            <w:top w:val="none" w:sz="0" w:space="0" w:color="auto"/>
            <w:left w:val="none" w:sz="0" w:space="0" w:color="auto"/>
            <w:bottom w:val="none" w:sz="0" w:space="0" w:color="auto"/>
            <w:right w:val="none" w:sz="0" w:space="0" w:color="auto"/>
          </w:divBdr>
        </w:div>
        <w:div w:id="1324548983">
          <w:marLeft w:val="547"/>
          <w:marRight w:val="0"/>
          <w:marTop w:val="0"/>
          <w:marBottom w:val="0"/>
          <w:divBdr>
            <w:top w:val="none" w:sz="0" w:space="0" w:color="auto"/>
            <w:left w:val="none" w:sz="0" w:space="0" w:color="auto"/>
            <w:bottom w:val="none" w:sz="0" w:space="0" w:color="auto"/>
            <w:right w:val="none" w:sz="0" w:space="0" w:color="auto"/>
          </w:divBdr>
        </w:div>
        <w:div w:id="59406310">
          <w:marLeft w:val="547"/>
          <w:marRight w:val="0"/>
          <w:marTop w:val="0"/>
          <w:marBottom w:val="0"/>
          <w:divBdr>
            <w:top w:val="none" w:sz="0" w:space="0" w:color="auto"/>
            <w:left w:val="none" w:sz="0" w:space="0" w:color="auto"/>
            <w:bottom w:val="none" w:sz="0" w:space="0" w:color="auto"/>
            <w:right w:val="none" w:sz="0" w:space="0" w:color="auto"/>
          </w:divBdr>
        </w:div>
        <w:div w:id="209610204">
          <w:marLeft w:val="547"/>
          <w:marRight w:val="0"/>
          <w:marTop w:val="0"/>
          <w:marBottom w:val="0"/>
          <w:divBdr>
            <w:top w:val="none" w:sz="0" w:space="0" w:color="auto"/>
            <w:left w:val="none" w:sz="0" w:space="0" w:color="auto"/>
            <w:bottom w:val="none" w:sz="0" w:space="0" w:color="auto"/>
            <w:right w:val="none" w:sz="0" w:space="0" w:color="auto"/>
          </w:divBdr>
        </w:div>
        <w:div w:id="1408263186">
          <w:marLeft w:val="547"/>
          <w:marRight w:val="0"/>
          <w:marTop w:val="0"/>
          <w:marBottom w:val="0"/>
          <w:divBdr>
            <w:top w:val="none" w:sz="0" w:space="0" w:color="auto"/>
            <w:left w:val="none" w:sz="0" w:space="0" w:color="auto"/>
            <w:bottom w:val="none" w:sz="0" w:space="0" w:color="auto"/>
            <w:right w:val="none" w:sz="0" w:space="0" w:color="auto"/>
          </w:divBdr>
        </w:div>
        <w:div w:id="984354888">
          <w:marLeft w:val="547"/>
          <w:marRight w:val="0"/>
          <w:marTop w:val="0"/>
          <w:marBottom w:val="0"/>
          <w:divBdr>
            <w:top w:val="none" w:sz="0" w:space="0" w:color="auto"/>
            <w:left w:val="none" w:sz="0" w:space="0" w:color="auto"/>
            <w:bottom w:val="none" w:sz="0" w:space="0" w:color="auto"/>
            <w:right w:val="none" w:sz="0" w:space="0" w:color="auto"/>
          </w:divBdr>
        </w:div>
        <w:div w:id="961031173">
          <w:marLeft w:val="547"/>
          <w:marRight w:val="0"/>
          <w:marTop w:val="0"/>
          <w:marBottom w:val="0"/>
          <w:divBdr>
            <w:top w:val="none" w:sz="0" w:space="0" w:color="auto"/>
            <w:left w:val="none" w:sz="0" w:space="0" w:color="auto"/>
            <w:bottom w:val="none" w:sz="0" w:space="0" w:color="auto"/>
            <w:right w:val="none" w:sz="0" w:space="0" w:color="auto"/>
          </w:divBdr>
        </w:div>
        <w:div w:id="1313634753">
          <w:marLeft w:val="547"/>
          <w:marRight w:val="0"/>
          <w:marTop w:val="0"/>
          <w:marBottom w:val="0"/>
          <w:divBdr>
            <w:top w:val="none" w:sz="0" w:space="0" w:color="auto"/>
            <w:left w:val="none" w:sz="0" w:space="0" w:color="auto"/>
            <w:bottom w:val="none" w:sz="0" w:space="0" w:color="auto"/>
            <w:right w:val="none" w:sz="0" w:space="0" w:color="auto"/>
          </w:divBdr>
        </w:div>
        <w:div w:id="200215986">
          <w:marLeft w:val="547"/>
          <w:marRight w:val="0"/>
          <w:marTop w:val="0"/>
          <w:marBottom w:val="0"/>
          <w:divBdr>
            <w:top w:val="none" w:sz="0" w:space="0" w:color="auto"/>
            <w:left w:val="none" w:sz="0" w:space="0" w:color="auto"/>
            <w:bottom w:val="none" w:sz="0" w:space="0" w:color="auto"/>
            <w:right w:val="none" w:sz="0" w:space="0" w:color="auto"/>
          </w:divBdr>
        </w:div>
        <w:div w:id="1557929731">
          <w:marLeft w:val="547"/>
          <w:marRight w:val="0"/>
          <w:marTop w:val="0"/>
          <w:marBottom w:val="0"/>
          <w:divBdr>
            <w:top w:val="none" w:sz="0" w:space="0" w:color="auto"/>
            <w:left w:val="none" w:sz="0" w:space="0" w:color="auto"/>
            <w:bottom w:val="none" w:sz="0" w:space="0" w:color="auto"/>
            <w:right w:val="none" w:sz="0" w:space="0" w:color="auto"/>
          </w:divBdr>
        </w:div>
        <w:div w:id="1242450091">
          <w:marLeft w:val="547"/>
          <w:marRight w:val="0"/>
          <w:marTop w:val="0"/>
          <w:marBottom w:val="0"/>
          <w:divBdr>
            <w:top w:val="none" w:sz="0" w:space="0" w:color="auto"/>
            <w:left w:val="none" w:sz="0" w:space="0" w:color="auto"/>
            <w:bottom w:val="none" w:sz="0" w:space="0" w:color="auto"/>
            <w:right w:val="none" w:sz="0" w:space="0" w:color="auto"/>
          </w:divBdr>
        </w:div>
        <w:div w:id="1129010467">
          <w:marLeft w:val="547"/>
          <w:marRight w:val="0"/>
          <w:marTop w:val="0"/>
          <w:marBottom w:val="0"/>
          <w:divBdr>
            <w:top w:val="none" w:sz="0" w:space="0" w:color="auto"/>
            <w:left w:val="none" w:sz="0" w:space="0" w:color="auto"/>
            <w:bottom w:val="none" w:sz="0" w:space="0" w:color="auto"/>
            <w:right w:val="none" w:sz="0" w:space="0" w:color="auto"/>
          </w:divBdr>
        </w:div>
        <w:div w:id="1650013140">
          <w:marLeft w:val="547"/>
          <w:marRight w:val="0"/>
          <w:marTop w:val="0"/>
          <w:marBottom w:val="0"/>
          <w:divBdr>
            <w:top w:val="none" w:sz="0" w:space="0" w:color="auto"/>
            <w:left w:val="none" w:sz="0" w:space="0" w:color="auto"/>
            <w:bottom w:val="none" w:sz="0" w:space="0" w:color="auto"/>
            <w:right w:val="none" w:sz="0" w:space="0" w:color="auto"/>
          </w:divBdr>
        </w:div>
        <w:div w:id="1735665575">
          <w:marLeft w:val="547"/>
          <w:marRight w:val="0"/>
          <w:marTop w:val="0"/>
          <w:marBottom w:val="0"/>
          <w:divBdr>
            <w:top w:val="none" w:sz="0" w:space="0" w:color="auto"/>
            <w:left w:val="none" w:sz="0" w:space="0" w:color="auto"/>
            <w:bottom w:val="none" w:sz="0" w:space="0" w:color="auto"/>
            <w:right w:val="none" w:sz="0" w:space="0" w:color="auto"/>
          </w:divBdr>
        </w:div>
        <w:div w:id="746805020">
          <w:marLeft w:val="547"/>
          <w:marRight w:val="0"/>
          <w:marTop w:val="0"/>
          <w:marBottom w:val="0"/>
          <w:divBdr>
            <w:top w:val="none" w:sz="0" w:space="0" w:color="auto"/>
            <w:left w:val="none" w:sz="0" w:space="0" w:color="auto"/>
            <w:bottom w:val="none" w:sz="0" w:space="0" w:color="auto"/>
            <w:right w:val="none" w:sz="0" w:space="0" w:color="auto"/>
          </w:divBdr>
        </w:div>
        <w:div w:id="458450329">
          <w:marLeft w:val="547"/>
          <w:marRight w:val="0"/>
          <w:marTop w:val="0"/>
          <w:marBottom w:val="0"/>
          <w:divBdr>
            <w:top w:val="none" w:sz="0" w:space="0" w:color="auto"/>
            <w:left w:val="none" w:sz="0" w:space="0" w:color="auto"/>
            <w:bottom w:val="none" w:sz="0" w:space="0" w:color="auto"/>
            <w:right w:val="none" w:sz="0" w:space="0" w:color="auto"/>
          </w:divBdr>
        </w:div>
        <w:div w:id="1466387171">
          <w:marLeft w:val="547"/>
          <w:marRight w:val="0"/>
          <w:marTop w:val="0"/>
          <w:marBottom w:val="0"/>
          <w:divBdr>
            <w:top w:val="none" w:sz="0" w:space="0" w:color="auto"/>
            <w:left w:val="none" w:sz="0" w:space="0" w:color="auto"/>
            <w:bottom w:val="none" w:sz="0" w:space="0" w:color="auto"/>
            <w:right w:val="none" w:sz="0" w:space="0" w:color="auto"/>
          </w:divBdr>
        </w:div>
        <w:div w:id="1149177412">
          <w:marLeft w:val="547"/>
          <w:marRight w:val="0"/>
          <w:marTop w:val="0"/>
          <w:marBottom w:val="0"/>
          <w:divBdr>
            <w:top w:val="none" w:sz="0" w:space="0" w:color="auto"/>
            <w:left w:val="none" w:sz="0" w:space="0" w:color="auto"/>
            <w:bottom w:val="none" w:sz="0" w:space="0" w:color="auto"/>
            <w:right w:val="none" w:sz="0" w:space="0" w:color="auto"/>
          </w:divBdr>
        </w:div>
      </w:divsChild>
    </w:div>
    <w:div w:id="212029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Berenschot Word">
      <a:dk1>
        <a:srgbClr val="000000"/>
      </a:dk1>
      <a:lt1>
        <a:srgbClr val="FFFFFF"/>
      </a:lt1>
      <a:dk2>
        <a:srgbClr val="1A3877"/>
      </a:dk2>
      <a:lt2>
        <a:srgbClr val="FFFFFF"/>
      </a:lt2>
      <a:accent1>
        <a:srgbClr val="41B6E6"/>
      </a:accent1>
      <a:accent2>
        <a:srgbClr val="007749"/>
      </a:accent2>
      <a:accent3>
        <a:srgbClr val="BA0C2F"/>
      </a:accent3>
      <a:accent4>
        <a:srgbClr val="FF8200"/>
      </a:accent4>
      <a:accent5>
        <a:srgbClr val="FFD100"/>
      </a:accent5>
      <a:accent6>
        <a:srgbClr val="1A3877"/>
      </a:accent6>
      <a:hlink>
        <a:srgbClr val="41B6E6"/>
      </a:hlink>
      <a:folHlink>
        <a:srgbClr val="007749"/>
      </a:folHlink>
    </a:clrScheme>
    <a:fontScheme name="Berenschot Cambria">
      <a:majorFont>
        <a:latin typeface="Cambria"/>
        <a:ea typeface=""/>
        <a:cs typeface=""/>
      </a:majorFont>
      <a:minorFont>
        <a:latin typeface="Segoe UI"/>
        <a:ea typeface=""/>
        <a:cs typeface=""/>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2017-11-10T00:00:00</PublishDate>
  <Abstract/>
  <CompanyAddress/>
  <CompanyPhone/>
  <CompanyFax/>
  <CompanyEmail/>
</CoverPageProperties>
</file>

<file path=customXml/item2.xml><?xml version="1.0" encoding="utf-8"?>
<ExtraEx xmlns="ExtraEx">
  <Name/>
  <Surname/>
  <Function/>
  <FunctionExcerpt/>
  <DateOfBirth/>
  <Residence/>
  <Recipient/>
  <Address/>
  <Email/>
  <Telephone/>
  <ClientName/>
  <ProjectName/>
  <Reference/>
  <YourReference/>
  <Projectcode/>
  <ReportNumber/>
  <ReportDate/>
  <CheckedBy/>
  <Location/>
  <ProjectDirector/>
  <Authorization/>
  <Version>Juni 2016</Version>
  <Method>Openbaar</Method>
  <Extra1>Berenschot B.V.</Extra1>
  <Extra2/>
  <Extra3/>
  <Extra4/>
  <Extra5/>
  <Extra6/>
  <Extra7/>
  <Extra8/>
  <Extra9/>
</ExtraEx>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E8F093C-96E7-4E68-8FBF-B05FE3F64D8F}">
  <ds:schemaRefs>
    <ds:schemaRef ds:uri="ExtraEx"/>
  </ds:schemaRefs>
</ds:datastoreItem>
</file>

<file path=customXml/itemProps3.xml><?xml version="1.0" encoding="utf-8"?>
<ds:datastoreItem xmlns:ds="http://schemas.openxmlformats.org/officeDocument/2006/customXml" ds:itemID="{4FD889A1-B8BF-4D2A-B94E-A6E0CA144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8</Pages>
  <Words>1976</Words>
  <Characters>10870</Characters>
  <Application>Microsoft Office Word</Application>
  <DocSecurity>0</DocSecurity>
  <Lines>90</Lines>
  <Paragraphs>25</Paragraphs>
  <ScaleCrop>false</ScaleCrop>
  <HeadingPairs>
    <vt:vector size="2" baseType="variant">
      <vt:variant>
        <vt:lpstr>Titel</vt:lpstr>
      </vt:variant>
      <vt:variant>
        <vt:i4>1</vt:i4>
      </vt:variant>
    </vt:vector>
  </HeadingPairs>
  <TitlesOfParts>
    <vt:vector size="1" baseType="lpstr">
      <vt:lpstr>Arbeidsmarktonderzoek ICT</vt:lpstr>
    </vt:vector>
  </TitlesOfParts>
  <Company>Berenschot</Company>
  <LinksUpToDate>false</LinksUpToDate>
  <CharactersWithSpaces>12821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Arbeidsmarktonderzoek ICT</dc:title>
  <dc:subject>[Onderwerp]</dc:subject>
  <dc:creator>Maud Schaapveld</dc:creator>
  <cp:lastModifiedBy>Heemskerk, H. [Hinco]</cp:lastModifiedBy>
  <cp:revision>6</cp:revision>
  <cp:lastPrinted>2019-05-29T08:19:00Z</cp:lastPrinted>
  <dcterms:created xsi:type="dcterms:W3CDTF">2019-05-24T08:12:00Z</dcterms:created>
  <dcterms:modified xsi:type="dcterms:W3CDTF">2019-09-13T12:44:00Z</dcterms:modified>
</cp:coreProperties>
</file>